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701" w:right="850" w:header="0" w:top="1133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left="5549" w:right="-2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666666"/>
          <w:spacing w:val="0"/>
          <w:w w:val="1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666666"/>
          <w:spacing w:val="0"/>
          <w:w w:val="100"/>
          <w:sz w:val="20"/>
          <w:szCs w:val="20"/>
          <w:u w:val="none"/>
        </w:rPr>
      </w:r>
      <w:bookmarkStart w:id="0" w:name="_page_5_0"/>
      <w:bookmarkStart w:id="1" w:name="_page_5_0"/>
      <w:bookmarkEnd w:id="1"/>
    </w:p>
    <w:p>
      <w:pPr>
        <w:pStyle w:val="NormalWeb"/>
        <w:bidi w:val="0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к ООП НОО </w:t>
      </w:r>
    </w:p>
    <w:p>
      <w:pPr>
        <w:pStyle w:val="NormalWeb"/>
        <w:bidi w:val="0"/>
        <w:spacing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«Успенская СОШ им. В.Н. Мильшина», </w:t>
      </w:r>
    </w:p>
    <w:p>
      <w:pPr>
        <w:pStyle w:val="NormalWeb"/>
        <w:bidi w:val="0"/>
        <w:spacing w:lineRule="auto" w:line="408" w:before="280" w:after="0"/>
        <w:ind w:left="12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утвержденной приказом № 79 от 31.08.2023г</w:t>
      </w:r>
    </w:p>
    <w:p>
      <w:pPr>
        <w:pStyle w:val="NormalWeb"/>
        <w:bidi w:val="0"/>
        <w:spacing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>
      <w:pPr>
        <w:pStyle w:val="NormalWeb"/>
        <w:bidi w:val="0"/>
        <w:spacing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«Успенская средняя общеобразовательная школа имени В.Н.Мильшина»</w:t>
      </w:r>
    </w:p>
    <w:p>
      <w:pPr>
        <w:pStyle w:val="NormalWeb"/>
        <w:bidi w:val="0"/>
        <w:spacing w:lineRule="auto" w:line="408" w:before="280" w:after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Ливенского района Орловской области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276475" cy="1476375"/>
            <wp:effectExtent l="0" t="0" r="0" b="0"/>
            <wp:docPr id="1" name="Рисунок 2076843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768436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49" r="-3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внеурочного курса  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Физика вокруг нас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1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Принята</w:t>
      </w:r>
    </w:p>
    <w:p>
      <w:pPr>
        <w:pStyle w:val="NormalWeb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педсовета</w:t>
      </w:r>
    </w:p>
    <w:p>
      <w:pPr>
        <w:pStyle w:val="NormalWeb"/>
        <w:bidi w:val="0"/>
        <w:spacing w:before="280" w:after="0"/>
        <w:ind w:left="0" w:right="-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</w:t>
      </w:r>
    </w:p>
    <w:p>
      <w:pPr>
        <w:pStyle w:val="Normal"/>
        <w:bidi w:val="0"/>
        <w:ind w:left="120" w:right="0" w:hanging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от 31.08.2023 г.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240" w:before="0" w:after="0"/>
        <w:ind w:left="12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4"/>
        </w:rPr>
        <w:t>​</w:t>
      </w:r>
      <w:bookmarkStart w:id="2" w:name="8960954b-15b1-4c85-b40b-ae95f67136d9"/>
      <w:bookmarkEnd w:id="2"/>
      <w:r>
        <w:rPr>
          <w:rFonts w:cs="Times New Roman" w:ascii="Times New Roman" w:hAnsi="Times New Roman"/>
          <w:b/>
          <w:color w:val="000000"/>
          <w:sz w:val="28"/>
          <w:szCs w:val="24"/>
        </w:rPr>
        <w:t>с. Успенское ‌</w:t>
      </w:r>
      <w:bookmarkStart w:id="3" w:name="2b7bbf9c-2491-40e5-bd35-a2a44bd1331b"/>
      <w:bookmarkEnd w:id="3"/>
      <w:r>
        <w:rPr>
          <w:rFonts w:cs="Times New Roman" w:ascii="Times New Roman" w:hAnsi="Times New Roman"/>
          <w:b/>
          <w:color w:val="000000"/>
          <w:sz w:val="28"/>
          <w:szCs w:val="24"/>
        </w:rPr>
        <w:t>2023‌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​ 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год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3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bidi w:val="0"/>
        <w:spacing w:lineRule="exact" w:line="321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left="4327" w:right="-2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/>
          <w:sz w:val="28"/>
          <w:szCs w:val="28"/>
        </w:rPr>
      </w:pPr>
      <w:bookmarkStart w:id="4" w:name="_page_8_0"/>
      <w:bookmarkEnd w:id="4"/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7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28" w:before="0" w:after="0"/>
        <w:ind w:left="811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вод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заня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40" w:before="0" w:after="0"/>
        <w:ind w:left="811" w:right="47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? 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?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?</w:t>
      </w:r>
    </w:p>
    <w:p>
      <w:pPr>
        <w:pStyle w:val="Normal"/>
        <w:widowControl w:val="false"/>
        <w:spacing w:lineRule="auto" w:line="235" w:before="0" w:after="0"/>
        <w:ind w:left="811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одуль 1: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«Теп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 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ения»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(10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811" w:right="-3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ва.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3" w:after="0"/>
        <w:ind w:left="811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одуль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«Э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811" w:right="201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а.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Эл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ревате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4" w:after="0"/>
        <w:ind w:left="811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одуль 3: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40" w:before="0" w:after="0"/>
        <w:ind w:left="811" w:right="207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ты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Элек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одуль 4: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811" w:right="4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singl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singl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singl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singl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single"/>
        </w:rPr>
        <w:t>е: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ре.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ллюз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811" w:right="364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одуль 5: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 7.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ч)</w:t>
      </w:r>
    </w:p>
    <w:p>
      <w:pPr>
        <w:pStyle w:val="Normal"/>
        <w:spacing w:lineRule="exact" w:line="240" w:before="0" w:after="3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Планируемые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kern w:val="0"/>
          <w:sz w:val="28"/>
          <w:szCs w:val="28"/>
          <w:u w:val="none"/>
          <w:lang w:val="ru-RU" w:eastAsia="zh-CN" w:bidi="hi-IN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осво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477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</w:p>
    <w:p>
      <w:pPr>
        <w:pStyle w:val="Normal"/>
        <w:spacing w:lineRule="exact" w:line="240" w:before="0" w:after="3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21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хся;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5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283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сам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33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  <w:tab w:val="left" w:pos="4015" w:leader="none"/>
          <w:tab w:val="left" w:pos="5627" w:leader="none"/>
          <w:tab w:val="left" w:pos="7132" w:leader="none"/>
          <w:tab w:val="left" w:pos="8556" w:leader="none"/>
        </w:tabs>
        <w:spacing w:lineRule="auto" w:line="235" w:before="0" w:after="0"/>
        <w:ind w:left="0" w:right="234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3" w:after="0"/>
        <w:ind w:left="0" w:right="225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</w:t>
      </w:r>
    </w:p>
    <w:p>
      <w:pPr>
        <w:pStyle w:val="Normal"/>
        <w:spacing w:lineRule="exact" w:line="240" w:before="0" w:after="44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496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6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4" w:after="0"/>
        <w:ind w:left="0" w:right="26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ъясне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ерсал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отез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ъясн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з, разра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делей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3" w:after="0"/>
        <w:ind w:left="0" w:right="25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держа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сы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4" w:after="0"/>
        <w:ind w:left="0" w:right="26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6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26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эврис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блем;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4" w:after="0"/>
        <w:ind w:left="0" w:right="222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гляды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40" w:before="24" w:after="0"/>
        <w:ind w:left="283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</w:p>
    <w:p>
      <w:pPr>
        <w:pStyle w:val="Normal"/>
        <w:widowControl w:val="false"/>
        <w:spacing w:lineRule="auto" w:line="247" w:before="0" w:after="0"/>
        <w:ind w:left="376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</w:p>
    <w:p>
      <w:pPr>
        <w:pStyle w:val="Normal"/>
        <w:spacing w:lineRule="exact" w:line="240" w:before="0" w:after="22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22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см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6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ъясня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ерений;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20" w:before="0" w:after="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sectPr>
          <w:type w:val="nextPage"/>
          <w:pgSz w:w="11906" w:h="16838"/>
          <w:pgMar w:left="321" w:right="850" w:header="0" w:top="1129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531" w:right="-20" w:hanging="0"/>
        <w:rPr>
          <w:rFonts w:ascii="Times New Roman" w:hAnsi="Times New Roman"/>
          <w:sz w:val="28"/>
          <w:szCs w:val="28"/>
        </w:rPr>
      </w:pPr>
      <w:bookmarkStart w:id="5" w:name="_page_7_01"/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3</w:t>
      </w:r>
      <w:bookmarkEnd w:id="5"/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34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6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бъяснения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действ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6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6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факты,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зател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гип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ы;</w:t>
      </w:r>
    </w:p>
    <w:p>
      <w:pPr>
        <w:pStyle w:val="Normal"/>
        <w:widowControl w:val="false"/>
        <w:tabs>
          <w:tab w:val="clear" w:pos="709"/>
          <w:tab w:val="left" w:pos="705" w:leader="none"/>
          <w:tab w:val="left" w:pos="2850" w:leader="none"/>
          <w:tab w:val="left" w:pos="3848" w:leader="none"/>
          <w:tab w:val="left" w:pos="5407" w:leader="none"/>
          <w:tab w:val="left" w:pos="5786" w:leader="none"/>
          <w:tab w:val="left" w:pos="7249" w:leader="none"/>
          <w:tab w:val="left" w:pos="8179" w:leader="none"/>
        </w:tabs>
        <w:spacing w:lineRule="auto" w:line="235" w:before="0" w:after="0"/>
        <w:ind w:left="0" w:right="268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  <w:tab/>
        <w:t>о</w:t>
        <w:tab/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ах</w:t>
        <w:tab/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  <w:tab/>
        <w:t>иссл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35" w:before="0" w:after="0"/>
        <w:ind w:left="3275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езу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58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ъясня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акие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жимае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сы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ета,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нейча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3" w:after="0"/>
        <w:ind w:left="0" w:right="26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4" w:after="0"/>
        <w:ind w:left="0" w:right="25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силы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 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7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 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я-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6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ии;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40" w:before="0" w:after="0"/>
        <w:ind w:left="0" w:right="26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05" w:leader="none"/>
        </w:tabs>
        <w:spacing w:lineRule="auto" w:line="235" w:before="0" w:after="0"/>
        <w:ind w:left="0" w:right="224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•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exact" w:line="240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35" w:before="0" w:after="0"/>
        <w:ind w:right="230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6635"/>
        <w:gridCol w:w="1932"/>
      </w:tblGrid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п/п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Наименование разделов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Количество часов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Введение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2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Тепловые явления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10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3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Электрические явления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10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4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Магнетизм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3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5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Световые и оптические явления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8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6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Презентация результатов курса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7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Итоговое занятие</w:t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1</w:t>
            </w:r>
          </w:p>
        </w:tc>
      </w:tr>
      <w:tr>
        <w:trPr/>
        <w:tc>
          <w:tcPr>
            <w:tcW w:w="1356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Итого</w:t>
            </w:r>
          </w:p>
        </w:tc>
        <w:tc>
          <w:tcPr>
            <w:tcW w:w="6635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r>
          </w:p>
        </w:tc>
        <w:tc>
          <w:tcPr>
            <w:tcW w:w="1932" w:type="dxa"/>
            <w:tcBorders/>
          </w:tcPr>
          <w:p>
            <w:pPr>
              <w:pStyle w:val="Style20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ru-RU" w:eastAsia="zh-CN" w:bidi="hi-IN"/>
              </w:rPr>
              <w:t>34</w:t>
            </w:r>
          </w:p>
        </w:tc>
      </w:tr>
    </w:tbl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left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35" w:before="0" w:after="0"/>
        <w:ind w:left="3159" w:right="2305" w:firstLine="869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зова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есу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сы: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7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1980.</w:t>
      </w:r>
    </w:p>
    <w:p>
      <w:pPr>
        <w:pStyle w:val="Normal"/>
        <w:spacing w:lineRule="exact" w:line="240" w:before="0" w:after="6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2. 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ерева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 1988.</w:t>
      </w:r>
    </w:p>
    <w:p>
      <w:pPr>
        <w:pStyle w:val="Normal"/>
        <w:spacing w:lineRule="exact" w:line="240" w:before="0" w:after="59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 Д. 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v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</w:t>
      </w:r>
    </w:p>
    <w:p>
      <w:pPr>
        <w:pStyle w:val="Normal"/>
        <w:spacing w:lineRule="exact" w:line="18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bookmarkStart w:id="6" w:name="_page_9_0"/>
      <w:bookmarkEnd w:id="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2012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Т.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ября, 2005.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ыж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овек.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200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www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!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f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</w:p>
    <w:p>
      <w:pPr>
        <w:pStyle w:val="Normal"/>
        <w:spacing w:lineRule="exact" w:line="240" w:before="0" w:after="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www.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ta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</w:p>
    <w:p>
      <w:pPr>
        <w:pStyle w:val="Normal"/>
        <w:spacing w:lineRule="exact" w:line="240" w:before="0" w:after="6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1532" w:leader="none"/>
        </w:tabs>
        <w:spacing w:lineRule="auto" w:line="240" w:before="0" w:after="0"/>
        <w:ind w:left="0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8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du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</w:p>
    <w:p>
      <w:pPr>
        <w:pStyle w:val="Normal"/>
        <w:spacing w:lineRule="exact" w:line="240" w:before="0" w:after="6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u w:val="none"/>
        </w:rPr>
      </w:r>
    </w:p>
    <w:p>
      <w:pPr>
        <w:pStyle w:val="Normal"/>
        <w:widowControl w:val="false"/>
        <w:spacing w:lineRule="auto" w:line="240" w:before="0" w:after="0"/>
        <w:ind w:right="-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Литерату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12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58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 для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учителя:</w:t>
      </w:r>
    </w:p>
    <w:p>
      <w:pPr>
        <w:pStyle w:val="Normal"/>
        <w:spacing w:lineRule="exact" w:line="240" w:before="0" w:after="1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348" w:before="0" w:after="0"/>
        <w:ind w:left="720" w:right="1296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2ч),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оскв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Г.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риллова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чт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ке»;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60" w:before="0" w:after="0"/>
        <w:ind w:left="360" w:right="158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Пок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«Демонс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; 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И.Я. Ланина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100 игр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е».</w:t>
      </w:r>
    </w:p>
    <w:p>
      <w:pPr>
        <w:pStyle w:val="Normal"/>
        <w:widowControl w:val="false"/>
        <w:spacing w:lineRule="auto" w:line="240" w:before="5" w:after="0"/>
        <w:ind w:left="358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2) для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ся:</w:t>
      </w:r>
    </w:p>
    <w:p>
      <w:pPr>
        <w:pStyle w:val="Normal"/>
        <w:spacing w:lineRule="exact" w:line="240" w:before="0" w:after="1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ательная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ч).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М.И 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Бесе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физике»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48" w:before="0" w:after="0"/>
        <w:ind w:left="360" w:right="241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А.С.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нохович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равочник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нике» 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ьшанск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302260</wp:posOffset>
                </wp:positionH>
                <wp:positionV relativeFrom="paragraph">
                  <wp:posOffset>138430</wp:posOffset>
                </wp:positionV>
                <wp:extent cx="5984875" cy="5017135"/>
                <wp:effectExtent l="0" t="0" r="0" b="0"/>
                <wp:wrapNone/>
                <wp:docPr id="2" name="drawingObject7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80" cy="5016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428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44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192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640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16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24640"/>
                            <a:ext cx="598428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3596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39720"/>
                            <a:ext cx="5984280" cy="198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4564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5012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5532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9080"/>
                            <a:ext cx="5984280" cy="19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2840"/>
                            <a:ext cx="598428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68840"/>
                            <a:ext cx="598428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77000"/>
                            <a:ext cx="598428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83720"/>
                            <a:ext cx="598428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96560"/>
                            <a:ext cx="598428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03280"/>
                            <a:ext cx="598428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11440"/>
                            <a:ext cx="598428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7440"/>
                            <a:ext cx="5984280" cy="29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30" style="position:absolute;margin-left:23.8pt;margin-top:10.9pt;width:471.2pt;height:395pt" coordorigin="476,218" coordsize="9424,7900"/>
            </w:pict>
          </mc:Fallback>
        </mc:AlternateContent>
      </w:r>
    </w:p>
    <w:p>
      <w:pPr>
        <w:pStyle w:val="Normal"/>
        <w:widowControl w:val="false"/>
        <w:spacing w:lineRule="auto" w:line="235" w:before="0" w:after="0"/>
        <w:ind w:left="1" w:right="3228" w:firstLine="3538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Интернет-рес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рсы.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</w:t>
      </w:r>
      <w:hyperlink r:id="rId3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w.rg.ru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012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12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3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br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az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dok.h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4"/>
            <w:w w:val="100"/>
            <w:sz w:val="28"/>
            <w:szCs w:val="28"/>
            <w:u w:val="single"/>
          </w:rPr>
          <w:t>m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3"/>
            <w:w w:val="100"/>
            <w:sz w:val="28"/>
            <w:szCs w:val="28"/>
            <w:u w:val="single"/>
          </w:rPr>
          <w:t>y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hk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q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=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e/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4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hyperlink r:id="rId5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d=2588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hyperlink r:id="rId6"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d=6400</w:t>
        </w:r>
      </w:hyperlink>
    </w:p>
    <w:p>
      <w:pPr>
        <w:pStyle w:val="Normal"/>
        <w:widowControl w:val="false"/>
        <w:spacing w:lineRule="auto" w:line="235" w:before="0" w:after="0"/>
        <w:ind w:left="1" w:right="-6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://sc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oo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llec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ion.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(Еди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коллекция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овательных 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рсов)</w:t>
      </w:r>
    </w:p>
    <w:p>
      <w:pPr>
        <w:pStyle w:val="Normal"/>
        <w:widowControl w:val="false"/>
        <w:spacing w:lineRule="auto" w:line="235" w:before="2" w:after="0"/>
        <w:ind w:left="1" w:right="289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y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ика. Фи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икон)</w:t>
      </w:r>
    </w:p>
    <w:p>
      <w:pPr>
        <w:pStyle w:val="Normal"/>
        <w:widowControl w:val="false"/>
        <w:spacing w:lineRule="auto" w:line="235" w:before="2" w:after="0"/>
        <w:ind w:left="1" w:right="289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.fizika.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u/ind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x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(Сайт Физика.р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1" w:right="-6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ph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y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s.nad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ru/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(Физика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иях)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-fi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zi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ka.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 (Класс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 физи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sectPr>
      <w:type w:val="nextPage"/>
      <w:pgSz w:w="11906" w:h="16838"/>
      <w:pgMar w:left="1133" w:right="850" w:header="0" w:top="1125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>
      <w:ind w:left="110" w:hanging="0"/>
    </w:pPr>
    <w:rPr>
      <w:rFonts w:ascii="Times New Roman" w:hAnsi="Times New Roman" w:eastAsia="Times New Roman"/>
      <w:lang w:eastAsia="hi-IN"/>
    </w:rPr>
  </w:style>
  <w:style w:type="paragraph" w:styleId="ListParagraph">
    <w:name w:val="List Paragraph"/>
    <w:basedOn w:val="Normal"/>
    <w:qFormat/>
    <w:pPr>
      <w:ind w:left="400" w:firstLine="710"/>
    </w:pPr>
    <w:rPr>
      <w:rFonts w:ascii="Times New Roman" w:hAnsi="Times New Roman" w:eastAsia="Times New Roman"/>
      <w:lang w:eastAsia="hi-I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g.ru/2012/12/30/obrazovanie-dok.html" TargetMode="External"/><Relationship Id="rId4" Type="http://schemas.openxmlformats.org/officeDocument/2006/relationships/hyperlink" Target="http://nasha-novaya-shkola.ru/?q=node/4" TargetMode="External"/><Relationship Id="rId5" Type="http://schemas.openxmlformats.org/officeDocument/2006/relationships/hyperlink" Target="http://standart.edu.ru/catalog.aspx?CatalogId=2588" TargetMode="External"/><Relationship Id="rId6" Type="http://schemas.openxmlformats.org/officeDocument/2006/relationships/hyperlink" Target="http://standart.edu.ru/catalog.aspx?CatalogId=6400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LibreOffice/7.0.3.1$Windows_X86_64 LibreOffice_project/d7547858d014d4cf69878db179d326fc3483e082</Application>
  <Pages>7</Pages>
  <Words>1168</Words>
  <Characters>8502</Characters>
  <CharactersWithSpaces>9681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2024-05-04T18:54:28Z</dcterms:modified>
  <cp:revision>9</cp:revision>
  <dc:subject/>
  <dc:title/>
</cp:coreProperties>
</file>