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7" w:rsidRPr="00927502" w:rsidRDefault="004B2ED7" w:rsidP="00315814">
      <w:pPr>
        <w:pStyle w:val="NormalWeb"/>
        <w:spacing w:before="0" w:after="0"/>
        <w:jc w:val="right"/>
      </w:pPr>
      <w:r w:rsidRPr="00927502">
        <w:t xml:space="preserve">Приложение  к ООП НОО </w:t>
      </w:r>
    </w:p>
    <w:p w:rsidR="004B2ED7" w:rsidRPr="00927502" w:rsidRDefault="004B2ED7" w:rsidP="00315814">
      <w:pPr>
        <w:pStyle w:val="NormalWeb"/>
        <w:spacing w:before="0" w:after="0"/>
        <w:jc w:val="right"/>
      </w:pPr>
      <w:r w:rsidRPr="00927502">
        <w:t xml:space="preserve">МБОУ «Успенская СОШ им. В.Н. Мильшина», </w:t>
      </w:r>
    </w:p>
    <w:p w:rsidR="004B2ED7" w:rsidRPr="00927502" w:rsidRDefault="004B2ED7" w:rsidP="00315814">
      <w:pPr>
        <w:pStyle w:val="NormalWeb"/>
        <w:spacing w:before="0" w:after="0" w:line="408" w:lineRule="auto"/>
        <w:ind w:left="120"/>
        <w:jc w:val="right"/>
      </w:pPr>
      <w:r>
        <w:t>утвержденной приказом № 79 от 31.08.2023г</w:t>
      </w:r>
    </w:p>
    <w:p w:rsidR="004B2ED7" w:rsidRPr="00927502" w:rsidRDefault="004B2ED7" w:rsidP="00315814">
      <w:pPr>
        <w:pStyle w:val="NormalWeb"/>
        <w:spacing w:before="0" w:after="0"/>
        <w:jc w:val="center"/>
      </w:pPr>
      <w:r w:rsidRPr="00927502"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4B2ED7" w:rsidRPr="00927502" w:rsidRDefault="004B2ED7" w:rsidP="00315814">
      <w:pPr>
        <w:pStyle w:val="NormalWeb"/>
        <w:spacing w:after="0"/>
        <w:jc w:val="center"/>
      </w:pPr>
      <w:r w:rsidRPr="00927502"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 w:rsidR="004B2ED7" w:rsidRDefault="004B2ED7" w:rsidP="00315814">
      <w:pPr>
        <w:pStyle w:val="NormalWeb"/>
        <w:spacing w:after="0" w:line="408" w:lineRule="auto"/>
        <w:ind w:left="120"/>
        <w:jc w:val="center"/>
      </w:pPr>
      <w:r>
        <w:rPr>
          <w:b/>
          <w:bCs/>
          <w:sz w:val="26"/>
          <w:szCs w:val="26"/>
        </w:rPr>
        <w:t>Ливенского района Орловской области</w:t>
      </w:r>
    </w:p>
    <w:p w:rsidR="004B2ED7" w:rsidRDefault="004B2ED7">
      <w:pPr>
        <w:ind w:left="120"/>
      </w:pPr>
    </w:p>
    <w:p w:rsidR="004B2ED7" w:rsidRDefault="004B2ED7">
      <w:pPr>
        <w:ind w:left="120"/>
      </w:pPr>
    </w:p>
    <w:p w:rsidR="004B2ED7" w:rsidRDefault="004B2ED7">
      <w:pPr>
        <w:ind w:left="120"/>
      </w:pPr>
    </w:p>
    <w:p w:rsidR="004B2ED7" w:rsidRDefault="004B2ED7">
      <w:pPr>
        <w:ind w:left="120"/>
      </w:pPr>
    </w:p>
    <w:tbl>
      <w:tblPr>
        <w:tblW w:w="9575" w:type="dxa"/>
        <w:tblLayout w:type="fixed"/>
        <w:tblLook w:val="00A0"/>
      </w:tblPr>
      <w:tblGrid>
        <w:gridCol w:w="2885"/>
        <w:gridCol w:w="2886"/>
        <w:gridCol w:w="3804"/>
      </w:tblGrid>
      <w:tr w:rsidR="004B2ED7">
        <w:tc>
          <w:tcPr>
            <w:tcW w:w="2885" w:type="dxa"/>
          </w:tcPr>
          <w:p w:rsidR="004B2ED7" w:rsidRDefault="004B2ED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</w:tcPr>
          <w:p w:rsidR="004B2ED7" w:rsidRDefault="004B2ED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</w:tcPr>
          <w:p w:rsidR="004B2ED7" w:rsidRDefault="004B2ED7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7684366" o:spid="_x0000_i1025" type="#_x0000_t75" style="width:177.75pt;height:116.25pt;visibility:visible">
                  <v:imagedata r:id="rId5" o:title=""/>
                </v:shape>
              </w:pict>
            </w:r>
          </w:p>
        </w:tc>
      </w:tr>
    </w:tbl>
    <w:p w:rsidR="004B2ED7" w:rsidRDefault="004B2ED7">
      <w:pPr>
        <w:ind w:left="120"/>
      </w:pPr>
    </w:p>
    <w:p w:rsidR="004B2ED7" w:rsidRDefault="004B2ED7">
      <w:pPr>
        <w:ind w:left="120"/>
        <w:rPr>
          <w:color w:val="000000"/>
          <w:sz w:val="28"/>
        </w:rPr>
      </w:pPr>
      <w:r>
        <w:rPr>
          <w:color w:val="000000"/>
          <w:sz w:val="28"/>
        </w:rPr>
        <w:t>‌</w:t>
      </w:r>
    </w:p>
    <w:p w:rsidR="004B2ED7" w:rsidRDefault="004B2ED7">
      <w:pPr>
        <w:ind w:left="120"/>
        <w:rPr>
          <w:color w:val="000000"/>
          <w:sz w:val="28"/>
        </w:rPr>
      </w:pPr>
    </w:p>
    <w:p w:rsidR="004B2ED7" w:rsidRDefault="004B2ED7">
      <w:pPr>
        <w:ind w:left="120"/>
      </w:pPr>
    </w:p>
    <w:p w:rsidR="004B2ED7" w:rsidRDefault="004B2ED7">
      <w:pPr>
        <w:ind w:left="120"/>
      </w:pPr>
    </w:p>
    <w:p w:rsidR="004B2ED7" w:rsidRDefault="004B2ED7">
      <w:pPr>
        <w:ind w:left="120"/>
      </w:pPr>
    </w:p>
    <w:p w:rsidR="004B2ED7" w:rsidRDefault="004B2ED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4B2ED7" w:rsidRDefault="004B2ED7">
      <w:pPr>
        <w:ind w:left="120"/>
        <w:jc w:val="center"/>
      </w:pPr>
    </w:p>
    <w:p w:rsidR="004B2ED7" w:rsidRDefault="004B2ED7">
      <w:pPr>
        <w:ind w:left="120"/>
        <w:jc w:val="center"/>
      </w:pPr>
    </w:p>
    <w:p w:rsidR="004B2ED7" w:rsidRDefault="004B2ED7">
      <w:pPr>
        <w:ind w:left="120"/>
        <w:jc w:val="center"/>
      </w:pPr>
    </w:p>
    <w:p w:rsidR="004B2ED7" w:rsidRDefault="004B2ED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курса внеурочной деятельности «Функциональная грамотность»</w:t>
      </w:r>
    </w:p>
    <w:p w:rsidR="004B2ED7" w:rsidRDefault="004B2ED7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3 класса </w:t>
      </w:r>
    </w:p>
    <w:p w:rsidR="004B2ED7" w:rsidRDefault="004B2ED7">
      <w:pPr>
        <w:ind w:left="120"/>
        <w:jc w:val="center"/>
      </w:pPr>
    </w:p>
    <w:p w:rsidR="004B2ED7" w:rsidRPr="00927502" w:rsidRDefault="004B2ED7" w:rsidP="00315814">
      <w:pPr>
        <w:pStyle w:val="NormalWeb"/>
        <w:spacing w:after="0"/>
        <w:ind w:right="-5"/>
        <w:jc w:val="right"/>
      </w:pPr>
      <w:r>
        <w:t xml:space="preserve">                                  </w:t>
      </w:r>
      <w:r w:rsidRPr="00927502">
        <w:t>Принята</w:t>
      </w:r>
    </w:p>
    <w:p w:rsidR="004B2ED7" w:rsidRPr="00927502" w:rsidRDefault="004B2ED7" w:rsidP="00315814">
      <w:pPr>
        <w:pStyle w:val="NormalWeb"/>
        <w:spacing w:after="0"/>
        <w:ind w:right="-5"/>
        <w:jc w:val="right"/>
      </w:pPr>
      <w:r w:rsidRPr="00927502">
        <w:t>решением педсовета</w:t>
      </w:r>
    </w:p>
    <w:p w:rsidR="004B2ED7" w:rsidRPr="00927502" w:rsidRDefault="004B2ED7" w:rsidP="00315814">
      <w:pPr>
        <w:pStyle w:val="NormalWeb"/>
        <w:spacing w:after="0"/>
        <w:ind w:right="-5"/>
        <w:jc w:val="right"/>
      </w:pPr>
      <w:r w:rsidRPr="00927502">
        <w:t xml:space="preserve">Протокол № 1 </w:t>
      </w:r>
    </w:p>
    <w:p w:rsidR="004B2ED7" w:rsidRDefault="004B2ED7" w:rsidP="00315814">
      <w:pPr>
        <w:ind w:left="120"/>
        <w:jc w:val="right"/>
      </w:pPr>
      <w:r w:rsidRPr="00927502">
        <w:rPr>
          <w:sz w:val="24"/>
          <w:szCs w:val="24"/>
        </w:rPr>
        <w:t>от 31.08.2023</w:t>
      </w:r>
    </w:p>
    <w:p w:rsidR="004B2ED7" w:rsidRDefault="004B2ED7">
      <w:pPr>
        <w:ind w:left="120"/>
        <w:jc w:val="center"/>
      </w:pPr>
    </w:p>
    <w:p w:rsidR="004B2ED7" w:rsidRDefault="004B2ED7" w:rsidP="00315814"/>
    <w:p w:rsidR="004B2ED7" w:rsidRDefault="004B2ED7" w:rsidP="00315814"/>
    <w:p w:rsidR="004B2ED7" w:rsidRDefault="004B2ED7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​</w:t>
      </w:r>
      <w:bookmarkStart w:id="0" w:name="8960954b-15b1-4c85-b40b-ae95f67136d9"/>
      <w:bookmarkEnd w:id="0"/>
      <w:r>
        <w:rPr>
          <w:b/>
          <w:color w:val="000000"/>
          <w:sz w:val="28"/>
        </w:rPr>
        <w:t>с. Успенское‌</w:t>
      </w:r>
      <w:bookmarkStart w:id="1" w:name="2b7bbf9c-2491-40e5-bd35-a2a44bd1331b"/>
      <w:bookmarkEnd w:id="1"/>
      <w:r>
        <w:rPr>
          <w:b/>
          <w:color w:val="000000"/>
          <w:sz w:val="28"/>
        </w:rPr>
        <w:t xml:space="preserve"> 2023‌</w:t>
      </w:r>
      <w:r>
        <w:rPr>
          <w:color w:val="000000"/>
          <w:sz w:val="28"/>
        </w:rPr>
        <w:t>​</w:t>
      </w:r>
    </w:p>
    <w:p w:rsidR="004B2ED7" w:rsidRDefault="004B2ED7">
      <w:pPr>
        <w:ind w:left="120"/>
        <w:jc w:val="center"/>
      </w:pPr>
    </w:p>
    <w:p w:rsidR="004B2ED7" w:rsidRDefault="004B2ED7">
      <w:pPr>
        <w:tabs>
          <w:tab w:val="left" w:pos="3261"/>
        </w:tabs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ВНЕУРОЧНОЙ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4B2ED7" w:rsidRDefault="004B2ED7">
      <w:pPr>
        <w:pStyle w:val="BodyText"/>
        <w:tabs>
          <w:tab w:val="left" w:pos="3261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Читательская </w:t>
      </w:r>
      <w:r>
        <w:rPr>
          <w:sz w:val="28"/>
          <w:szCs w:val="28"/>
        </w:rPr>
        <w:t>грамотность (1, 3, 5, 7, 9, 11, 13, 15 занятия): научно-познавательные тексты;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основная мысль текста, тема текста, деление текста на части, составление плана текста; ответы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прочитанного.</w:t>
      </w:r>
    </w:p>
    <w:p w:rsidR="004B2ED7" w:rsidRDefault="004B2ED7">
      <w:pPr>
        <w:pStyle w:val="BodyText"/>
        <w:tabs>
          <w:tab w:val="left" w:pos="3261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Естественно-научная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грамотность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занятия):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 дождевых червей: кальций и его роль в организме человека, дрожжи, 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облаков,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мыла, восковые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свечи, магнит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свойства.</w:t>
      </w:r>
    </w:p>
    <w:p w:rsidR="004B2ED7" w:rsidRDefault="004B2ED7">
      <w:pPr>
        <w:pStyle w:val="BodyText"/>
        <w:tabs>
          <w:tab w:val="left" w:pos="3261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Финансовая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грамотность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(18,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28,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занятия):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бюджета, семейный бюджет, заработная плата, пенсия, дополнительные доходы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(выигрыш,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пособия).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желаемые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непредвиденные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расходы.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Налоги.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Экономия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семейного бюджета.</w:t>
      </w:r>
    </w:p>
    <w:p w:rsidR="004B2ED7" w:rsidRDefault="004B2ED7">
      <w:pPr>
        <w:pStyle w:val="BodyText"/>
        <w:tabs>
          <w:tab w:val="left" w:pos="3261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Математическая </w:t>
      </w:r>
      <w:r>
        <w:rPr>
          <w:sz w:val="28"/>
          <w:szCs w:val="28"/>
        </w:rPr>
        <w:t>грамотность (19, 21, 23, 25, 27, 29, 31, 33 занятия): нахождение значений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выражений в 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100000, составление числовых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выражений и нахождение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суммы;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уменьшение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единиц,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тройкой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величин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«цена, количество,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стоимость»,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заполнение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таблиц,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столбчатых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круговых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диаграмм,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графиками.</w:t>
      </w:r>
    </w:p>
    <w:p w:rsidR="004B2ED7" w:rsidRDefault="004B2ED7">
      <w:pPr>
        <w:tabs>
          <w:tab w:val="left" w:pos="3261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Формы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организации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занятий: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кружок,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игра,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соревнование,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турнир,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практика,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экскурсия.</w:t>
      </w:r>
    </w:p>
    <w:p w:rsidR="004B2ED7" w:rsidRDefault="004B2ED7">
      <w:pPr>
        <w:pStyle w:val="BodyText"/>
        <w:tabs>
          <w:tab w:val="left" w:pos="969"/>
          <w:tab w:val="left" w:pos="2818"/>
          <w:tab w:val="left" w:pos="3261"/>
          <w:tab w:val="left" w:pos="3838"/>
          <w:tab w:val="left" w:pos="5471"/>
          <w:tab w:val="left" w:pos="7276"/>
          <w:tab w:val="left" w:pos="8909"/>
          <w:tab w:val="left" w:pos="10255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Виды</w:t>
      </w:r>
      <w:r>
        <w:rPr>
          <w:b/>
          <w:i/>
          <w:sz w:val="28"/>
          <w:szCs w:val="28"/>
        </w:rPr>
        <w:tab/>
        <w:t>деятельности: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игровая деятельность, познавательная деятельность, проблемно – ценностное общение.</w:t>
      </w:r>
    </w:p>
    <w:p w:rsidR="004B2ED7" w:rsidRDefault="004B2ED7">
      <w:pPr>
        <w:tabs>
          <w:tab w:val="left" w:pos="3261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4B2ED7" w:rsidRDefault="004B2ED7">
      <w:pPr>
        <w:tabs>
          <w:tab w:val="left" w:pos="3261"/>
        </w:tabs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ПЛАНИРУЕМЫЕ РЕЗУЛЬТАТЫ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ОСВОЕНИЯ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ВНЕУРОЧНОЙ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4B2ED7" w:rsidRDefault="004B2ED7">
      <w:pPr>
        <w:tabs>
          <w:tab w:val="left" w:pos="3261"/>
        </w:tabs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«Функциональная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грамотность»</w:t>
      </w:r>
    </w:p>
    <w:p w:rsidR="004B2ED7" w:rsidRDefault="004B2ED7">
      <w:pPr>
        <w:pStyle w:val="BodyText"/>
        <w:tabs>
          <w:tab w:val="left" w:pos="3261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третьеклассниками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 результатов.</w:t>
      </w:r>
    </w:p>
    <w:p w:rsidR="004B2ED7" w:rsidRDefault="004B2ED7">
      <w:pPr>
        <w:tabs>
          <w:tab w:val="left" w:pos="3261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курса: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овладевать начальными навыками адаптации в мире финансовых отношений: осознавать себя как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семьи,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обсуждении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семьи,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решений о семейном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бюджете;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расходов,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вычисления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семейных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финансов;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личную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поступки;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сотрудничать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ситуациях.</w:t>
      </w:r>
    </w:p>
    <w:p w:rsidR="004B2ED7" w:rsidRDefault="004B2ED7">
      <w:pPr>
        <w:tabs>
          <w:tab w:val="left" w:pos="1276"/>
          <w:tab w:val="left" w:pos="3261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Метапредметные </w:t>
      </w:r>
      <w:r>
        <w:rPr>
          <w:sz w:val="28"/>
          <w:szCs w:val="28"/>
        </w:rPr>
        <w:t>результаты изучения курса: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Познавательные: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осваивать способы решения проблем творческого и поискового характера: работа над проектами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исследования;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аналогий и причинно-следственных связей, построения рассуждений, отнесения к известным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понятиям;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знаково-символические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средства,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моделирование;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знаний: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отличать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новое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известного;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потоке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добывать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знания: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ответы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пособия,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жизненный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опыт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информацию, полученную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окружающих;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перерабатывать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полученную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информацию: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сравнивать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группировать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объекты;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преобразовывать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другую.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Регулятивные: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познавательную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творческую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инициативу;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сохранять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задачу;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планировать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ее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реализацию,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том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числе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во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внутреннем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плане;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вносить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коррективы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выполнение;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уметь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отличать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правильно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выполненное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задание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от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неверного;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1585"/>
          <w:tab w:val="left" w:pos="3213"/>
          <w:tab w:val="left" w:pos="3261"/>
          <w:tab w:val="left" w:pos="4691"/>
          <w:tab w:val="left" w:pos="5928"/>
          <w:tab w:val="left" w:pos="7321"/>
          <w:tab w:val="left" w:pos="7660"/>
          <w:tab w:val="left" w:pos="9108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z w:val="28"/>
          <w:szCs w:val="28"/>
        </w:rPr>
        <w:tab/>
        <w:t>правильность</w:t>
      </w:r>
      <w:r>
        <w:rPr>
          <w:sz w:val="28"/>
          <w:szCs w:val="28"/>
        </w:rPr>
        <w:tab/>
        <w:t>выполнения</w:t>
      </w:r>
      <w:r>
        <w:rPr>
          <w:sz w:val="28"/>
          <w:szCs w:val="28"/>
        </w:rPr>
        <w:tab/>
        <w:t>действий:</w:t>
      </w:r>
      <w:r>
        <w:rPr>
          <w:sz w:val="28"/>
          <w:szCs w:val="28"/>
        </w:rPr>
        <w:tab/>
        <w:t>знакомство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критериями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оценивания,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самооценка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взаимооценка.</w:t>
      </w:r>
    </w:p>
    <w:p w:rsidR="004B2ED7" w:rsidRDefault="004B2ED7">
      <w:pPr>
        <w:pStyle w:val="BodyText"/>
        <w:tabs>
          <w:tab w:val="left" w:pos="1276"/>
          <w:tab w:val="left" w:pos="3261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Коммуникативные: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поставленными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отображать предметное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доносить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других: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оформлять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мысль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одного предложения или небольшого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текста);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других;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правилах работы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группе;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(лидера,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исполнителя,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критика).</w:t>
      </w:r>
    </w:p>
    <w:p w:rsidR="004B2ED7" w:rsidRDefault="004B2ED7">
      <w:pPr>
        <w:tabs>
          <w:tab w:val="left" w:pos="3261"/>
        </w:tabs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блока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«Читательская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грамотность»: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понимать, использовать, оценивать тексты, размышлять о них и заниматься чтением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для того, чтобы достигать своих целей, расширять свои знания и возможности, участвовать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различных жанров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типов;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прочитанных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текстах;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умение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задавать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вопросы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содержанию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прочитанных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текстов;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  <w:tab w:val="left" w:pos="3261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учебной задачей.</w:t>
      </w:r>
    </w:p>
    <w:p w:rsidR="004B2ED7" w:rsidRDefault="004B2ED7">
      <w:pPr>
        <w:pStyle w:val="BodyText"/>
        <w:tabs>
          <w:tab w:val="left" w:pos="3261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B2ED7" w:rsidRDefault="004B2ED7">
      <w:pPr>
        <w:tabs>
          <w:tab w:val="left" w:pos="3261"/>
        </w:tabs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>
        <w:rPr>
          <w:b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блока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«Математическая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грамотность»: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интерпретировать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математику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разнообразных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контекстах;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рассуждения;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предсказывать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явления;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обоснованные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конструктивному,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размышляющему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человеку.</w:t>
      </w:r>
    </w:p>
    <w:p w:rsidR="004B2ED7" w:rsidRDefault="004B2ED7">
      <w:pPr>
        <w:tabs>
          <w:tab w:val="left" w:pos="3261"/>
        </w:tabs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блока</w:t>
      </w:r>
      <w:r>
        <w:rPr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«Финансовая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грамотность»: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понимание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правильное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использование</w:t>
      </w:r>
      <w:r>
        <w:rPr>
          <w:spacing w:val="-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финансовых</w:t>
      </w:r>
      <w:r>
        <w:rPr>
          <w:spacing w:val="-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терминов;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семейных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расходах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доходах;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расчеты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семейного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бюджета;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семейных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доходов;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семейных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расходов;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экономии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семейного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4B2ED7" w:rsidRDefault="004B2ED7">
      <w:pPr>
        <w:tabs>
          <w:tab w:val="left" w:pos="3261"/>
        </w:tabs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блока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«Естественно-научная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грамотность»: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осваивать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распознания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постановки вопросов, для освоения новых знаний, для объяснения естественно-научных явлений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формулирования основанных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научных доказательствах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выводов;</w:t>
      </w:r>
    </w:p>
    <w:p w:rsidR="004B2ED7" w:rsidRDefault="004B2ED7">
      <w:pPr>
        <w:pStyle w:val="ListParagraph"/>
        <w:numPr>
          <w:ilvl w:val="0"/>
          <w:numId w:val="1"/>
        </w:numPr>
        <w:tabs>
          <w:tab w:val="left" w:pos="308"/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естествознания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человеческого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познания.</w:t>
      </w:r>
    </w:p>
    <w:p w:rsidR="004B2ED7" w:rsidRDefault="004B2ED7">
      <w:pPr>
        <w:pStyle w:val="BodyText"/>
        <w:tabs>
          <w:tab w:val="left" w:pos="3261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B2ED7" w:rsidRDefault="004B2ED7">
      <w:pPr>
        <w:pStyle w:val="BodyText"/>
        <w:tabs>
          <w:tab w:val="left" w:pos="969"/>
          <w:tab w:val="left" w:pos="2818"/>
          <w:tab w:val="left" w:pos="3261"/>
          <w:tab w:val="left" w:pos="3838"/>
          <w:tab w:val="left" w:pos="5471"/>
          <w:tab w:val="left" w:pos="7276"/>
          <w:tab w:val="left" w:pos="8909"/>
          <w:tab w:val="left" w:pos="10255"/>
        </w:tabs>
        <w:spacing w:line="23" w:lineRule="atLeast"/>
        <w:ind w:firstLine="709"/>
        <w:jc w:val="both"/>
        <w:rPr>
          <w:sz w:val="28"/>
          <w:szCs w:val="28"/>
        </w:rPr>
      </w:pPr>
    </w:p>
    <w:p w:rsidR="004B2ED7" w:rsidRDefault="004B2ED7">
      <w:pPr>
        <w:ind w:right="20"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ОЦЕНКА ДОСТИЖЕНИЯ ПЛАНИРУЕМЫХ РЕЗУЛЬТАТОВ</w:t>
      </w:r>
    </w:p>
    <w:p w:rsidR="004B2ED7" w:rsidRDefault="004B2ED7">
      <w:pPr>
        <w:ind w:right="2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Обучение ведется на безотметочной основе.</w:t>
      </w:r>
    </w:p>
    <w:p w:rsidR="004B2ED7" w:rsidRDefault="004B2ED7">
      <w:pPr>
        <w:ind w:right="2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оценки эффективности занятий можно использовать следующие показатели:</w:t>
      </w:r>
      <w:r>
        <w:rPr>
          <w:noProof/>
          <w:lang w:eastAsia="ru-RU"/>
        </w:rPr>
        <w:pict>
          <v:shape id="Рисунок 788378698" o:spid="_x0000_i1026" type="#_x0000_t75" alt="https://nsportal.ru/sites/default/files/docpreview_image/2022/10/04/programma_funktsionalnaya_gramotnost_1-4.docx_image6.jpg" style="width:.75pt;height:1.5pt;visibility:visible">
            <v:imagedata r:id="rId6" o:title=""/>
          </v:shape>
        </w:pict>
      </w:r>
    </w:p>
    <w:p w:rsidR="004B2ED7" w:rsidRDefault="004B2ED7">
      <w:pPr>
        <w:widowControl/>
        <w:numPr>
          <w:ilvl w:val="0"/>
          <w:numId w:val="2"/>
        </w:numPr>
        <w:ind w:left="0" w:right="2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степень помощи, которую оказывает учитель учащимся при выполнении заданий;</w:t>
      </w:r>
    </w:p>
    <w:p w:rsidR="004B2ED7" w:rsidRDefault="004B2ED7">
      <w:pPr>
        <w:widowControl/>
        <w:numPr>
          <w:ilvl w:val="0"/>
          <w:numId w:val="2"/>
        </w:numPr>
        <w:ind w:left="0" w:right="2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4B2ED7" w:rsidRDefault="004B2ED7">
      <w:pPr>
        <w:widowControl/>
        <w:numPr>
          <w:ilvl w:val="0"/>
          <w:numId w:val="2"/>
        </w:numPr>
        <w:ind w:left="0" w:right="2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4B2ED7" w:rsidRDefault="004B2ED7">
      <w:pPr>
        <w:widowControl/>
        <w:numPr>
          <w:ilvl w:val="0"/>
          <w:numId w:val="2"/>
        </w:numPr>
        <w:ind w:left="0" w:right="20" w:firstLine="709"/>
        <w:jc w:val="both"/>
        <w:rPr>
          <w:color w:val="000000"/>
          <w:sz w:val="28"/>
          <w:szCs w:val="28"/>
          <w:lang w:eastAsia="ru-RU"/>
        </w:rPr>
        <w:sectPr w:rsidR="004B2ED7" w:rsidSect="00315814">
          <w:pgSz w:w="11906" w:h="16838"/>
          <w:pgMar w:top="851" w:right="851" w:bottom="907" w:left="1134" w:header="0" w:footer="0" w:gutter="0"/>
          <w:cols w:space="720"/>
          <w:formProt w:val="0"/>
          <w:docGrid w:linePitch="299" w:charSpace="4096"/>
        </w:sectPr>
      </w:pPr>
      <w:r>
        <w:rPr>
          <w:color w:val="000000"/>
          <w:sz w:val="28"/>
          <w:szCs w:val="28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4B2ED7" w:rsidRDefault="004B2ED7">
      <w:pPr>
        <w:ind w:left="120"/>
        <w:rPr>
          <w:sz w:val="28"/>
          <w:szCs w:val="28"/>
        </w:rPr>
      </w:pPr>
      <w:r>
        <w:rPr>
          <w:b/>
          <w:color w:val="000000"/>
          <w:sz w:val="28"/>
        </w:rPr>
        <w:t xml:space="preserve">ТЕМАТИЧЕСКОЕ ПЛАНИРОВАНИЕ </w:t>
      </w:r>
    </w:p>
    <w:p w:rsidR="004B2ED7" w:rsidRDefault="004B2ED7">
      <w:pPr>
        <w:ind w:left="120"/>
        <w:rPr>
          <w:sz w:val="28"/>
          <w:szCs w:val="28"/>
        </w:rPr>
      </w:pPr>
      <w:r>
        <w:rPr>
          <w:b/>
          <w:color w:val="000000"/>
          <w:sz w:val="28"/>
        </w:rPr>
        <w:t xml:space="preserve"> 3 КЛАСС </w:t>
      </w:r>
    </w:p>
    <w:tbl>
      <w:tblPr>
        <w:tblW w:w="13643" w:type="dxa"/>
        <w:tblInd w:w="-8" w:type="dxa"/>
        <w:tblLayout w:type="fixed"/>
        <w:tblCellMar>
          <w:top w:w="50" w:type="dxa"/>
          <w:left w:w="100" w:type="dxa"/>
        </w:tblCellMar>
        <w:tblLook w:val="00A0"/>
      </w:tblPr>
      <w:tblGrid>
        <w:gridCol w:w="1358"/>
        <w:gridCol w:w="4353"/>
        <w:gridCol w:w="1535"/>
        <w:gridCol w:w="1842"/>
        <w:gridCol w:w="1910"/>
        <w:gridCol w:w="2645"/>
      </w:tblGrid>
      <w:tr w:rsidR="004B2ED7">
        <w:trPr>
          <w:trHeight w:val="144"/>
        </w:trPr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№ п/п</w:t>
            </w:r>
          </w:p>
          <w:p w:rsidR="004B2ED7" w:rsidRDefault="004B2ED7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4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4B2ED7" w:rsidRDefault="004B2ED7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5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4B2ED7" w:rsidRDefault="004B2ED7">
            <w:pPr>
              <w:ind w:left="135"/>
              <w:rPr>
                <w:sz w:val="28"/>
                <w:szCs w:val="28"/>
              </w:rPr>
            </w:pPr>
          </w:p>
        </w:tc>
      </w:tr>
      <w:tr w:rsidR="004B2ED7">
        <w:trPr>
          <w:trHeight w:val="144"/>
        </w:trPr>
        <w:tc>
          <w:tcPr>
            <w:tcW w:w="13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ED7" w:rsidRDefault="004B2ED7">
            <w:pPr>
              <w:rPr>
                <w:sz w:val="28"/>
                <w:szCs w:val="28"/>
              </w:rPr>
            </w:pPr>
          </w:p>
        </w:tc>
        <w:tc>
          <w:tcPr>
            <w:tcW w:w="4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ED7" w:rsidRDefault="004B2ED7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4B2ED7" w:rsidRDefault="004B2ED7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  <w:p w:rsidR="004B2ED7" w:rsidRDefault="004B2ED7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  <w:p w:rsidR="004B2ED7" w:rsidRDefault="004B2ED7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ED7" w:rsidRDefault="004B2ED7">
            <w:pPr>
              <w:rPr>
                <w:sz w:val="28"/>
                <w:szCs w:val="28"/>
              </w:rPr>
            </w:pPr>
          </w:p>
        </w:tc>
      </w:tr>
      <w:tr w:rsidR="004B2ED7">
        <w:trPr>
          <w:trHeight w:val="144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Раздел 1.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hyperlink r:id="rId7">
              <w:r>
                <w:t>https://resh.edu.ru</w:t>
              </w:r>
            </w:hyperlink>
          </w:p>
        </w:tc>
      </w:tr>
      <w:tr w:rsidR="004B2ED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rPr>
                <w:sz w:val="28"/>
                <w:szCs w:val="28"/>
              </w:rPr>
            </w:pPr>
          </w:p>
        </w:tc>
      </w:tr>
      <w:tr w:rsidR="004B2ED7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</w:p>
        </w:tc>
      </w:tr>
      <w:tr w:rsidR="004B2ED7">
        <w:trPr>
          <w:trHeight w:val="144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Раздел 2.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sz w:val="24"/>
              </w:rPr>
              <w:t>Естественно-научная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hyperlink r:id="rId8">
              <w:r>
                <w:t>https://resh.edu.ru</w:t>
              </w:r>
            </w:hyperlink>
          </w:p>
        </w:tc>
      </w:tr>
      <w:tr w:rsidR="004B2ED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rPr>
                <w:sz w:val="28"/>
                <w:szCs w:val="28"/>
              </w:rPr>
            </w:pPr>
          </w:p>
        </w:tc>
      </w:tr>
      <w:tr w:rsidR="004B2ED7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</w:p>
        </w:tc>
      </w:tr>
      <w:tr w:rsidR="004B2ED7">
        <w:trPr>
          <w:trHeight w:val="144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Раздел 3.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hyperlink r:id="rId9">
              <w:r>
                <w:t>https://resh.edu.ru</w:t>
              </w:r>
            </w:hyperlink>
          </w:p>
        </w:tc>
      </w:tr>
      <w:tr w:rsidR="004B2ED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rPr>
                <w:sz w:val="28"/>
                <w:szCs w:val="28"/>
              </w:rPr>
            </w:pPr>
          </w:p>
        </w:tc>
      </w:tr>
      <w:tr w:rsidR="004B2ED7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</w:p>
        </w:tc>
      </w:tr>
      <w:tr w:rsidR="004B2ED7">
        <w:trPr>
          <w:trHeight w:val="144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</w:rPr>
              <w:t>Раздел 4.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hyperlink r:id="rId10">
              <w:r>
                <w:t>https://resh.edu.ru</w:t>
              </w:r>
            </w:hyperlink>
          </w:p>
        </w:tc>
      </w:tr>
      <w:tr w:rsidR="004B2ED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rPr>
                <w:sz w:val="28"/>
                <w:szCs w:val="28"/>
              </w:rPr>
            </w:pPr>
          </w:p>
        </w:tc>
      </w:tr>
      <w:tr w:rsidR="004B2ED7">
        <w:trPr>
          <w:trHeight w:val="144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</w:p>
        </w:tc>
      </w:tr>
      <w:tr w:rsidR="004B2ED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hyperlink r:id="rId11">
              <w:r>
                <w:t>https://resh.edu.ru</w:t>
              </w:r>
            </w:hyperlink>
          </w:p>
        </w:tc>
      </w:tr>
      <w:tr w:rsidR="004B2ED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 xml:space="preserve"> 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 xml:space="preserve"> 0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ED7" w:rsidRDefault="004B2ED7">
            <w:pPr>
              <w:rPr>
                <w:sz w:val="28"/>
                <w:szCs w:val="28"/>
              </w:rPr>
            </w:pPr>
          </w:p>
        </w:tc>
      </w:tr>
    </w:tbl>
    <w:p w:rsidR="004B2ED7" w:rsidRDefault="004B2ED7">
      <w:pPr>
        <w:pStyle w:val="BodyText"/>
        <w:tabs>
          <w:tab w:val="left" w:pos="969"/>
          <w:tab w:val="left" w:pos="2818"/>
          <w:tab w:val="left" w:pos="3261"/>
          <w:tab w:val="left" w:pos="3838"/>
          <w:tab w:val="left" w:pos="5471"/>
          <w:tab w:val="left" w:pos="7276"/>
          <w:tab w:val="left" w:pos="8909"/>
          <w:tab w:val="left" w:pos="10255"/>
        </w:tabs>
        <w:spacing w:line="23" w:lineRule="atLeast"/>
        <w:jc w:val="both"/>
        <w:rPr>
          <w:sz w:val="28"/>
          <w:szCs w:val="28"/>
        </w:rPr>
      </w:pPr>
    </w:p>
    <w:sectPr w:rsidR="004B2ED7" w:rsidSect="00A6512B">
      <w:pgSz w:w="16838" w:h="11906" w:orient="landscape"/>
      <w:pgMar w:top="1701" w:right="1134" w:bottom="850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0D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85777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  <w:ind w:left="308" w:hanging="142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18" w:hanging="142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7" w:hanging="142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5" w:hanging="142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74" w:hanging="142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93" w:hanging="142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1" w:hanging="142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0" w:hanging="142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9" w:hanging="142"/>
      </w:pPr>
      <w:rPr>
        <w:rFonts w:ascii="Symbol" w:hAnsi="Symbol" w:hint="default"/>
      </w:rPr>
    </w:lvl>
  </w:abstractNum>
  <w:abstractNum w:abstractNumId="2">
    <w:nsid w:val="449135B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2B"/>
    <w:rsid w:val="000D39D0"/>
    <w:rsid w:val="002B60FC"/>
    <w:rsid w:val="00315814"/>
    <w:rsid w:val="0034127C"/>
    <w:rsid w:val="0048262C"/>
    <w:rsid w:val="004B2ED7"/>
    <w:rsid w:val="006044F2"/>
    <w:rsid w:val="007612C1"/>
    <w:rsid w:val="008E2EE8"/>
    <w:rsid w:val="00927502"/>
    <w:rsid w:val="009F6D3E"/>
    <w:rsid w:val="00A6512B"/>
    <w:rsid w:val="00B62065"/>
    <w:rsid w:val="00BB4B32"/>
    <w:rsid w:val="00CB0533"/>
    <w:rsid w:val="00CB2C77"/>
    <w:rsid w:val="00E0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B"/>
    <w:pPr>
      <w:widowControl w:val="0"/>
      <w:suppressAutoHyphens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2B60FC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A651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51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27C"/>
    <w:rPr>
      <w:rFonts w:ascii="Times New Roman" w:hAnsi="Times New Roman" w:cs="Times New Roman"/>
      <w:lang w:eastAsia="en-US"/>
    </w:rPr>
  </w:style>
  <w:style w:type="paragraph" w:styleId="List">
    <w:name w:val="List"/>
    <w:basedOn w:val="BodyText"/>
    <w:uiPriority w:val="99"/>
    <w:rsid w:val="00A6512B"/>
    <w:rPr>
      <w:rFonts w:cs="Mangal"/>
    </w:rPr>
  </w:style>
  <w:style w:type="paragraph" w:styleId="Caption">
    <w:name w:val="caption"/>
    <w:basedOn w:val="Normal"/>
    <w:uiPriority w:val="99"/>
    <w:qFormat/>
    <w:rsid w:val="00A651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B60FC"/>
    <w:pPr>
      <w:ind w:left="220" w:hanging="220"/>
    </w:pPr>
  </w:style>
  <w:style w:type="paragraph" w:styleId="IndexHeading">
    <w:name w:val="index heading"/>
    <w:basedOn w:val="Normal"/>
    <w:uiPriority w:val="99"/>
    <w:rsid w:val="00A6512B"/>
    <w:pPr>
      <w:suppressLineNumbers/>
    </w:pPr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A6512B"/>
    <w:pPr>
      <w:spacing w:line="353" w:lineRule="exact"/>
      <w:ind w:left="4671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4127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6512B"/>
    <w:pPr>
      <w:spacing w:line="293" w:lineRule="exact"/>
      <w:ind w:left="308" w:hanging="142"/>
    </w:pPr>
  </w:style>
  <w:style w:type="paragraph" w:customStyle="1" w:styleId="TableParagraph">
    <w:name w:val="Table Paragraph"/>
    <w:basedOn w:val="Normal"/>
    <w:uiPriority w:val="99"/>
    <w:rsid w:val="00A6512B"/>
  </w:style>
  <w:style w:type="table" w:customStyle="1" w:styleId="TableNormal1">
    <w:name w:val="Table Normal1"/>
    <w:uiPriority w:val="99"/>
    <w:semiHidden/>
    <w:rsid w:val="00A6512B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315814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esh.edu.ru/&amp;sa=D&amp;source=editors&amp;ust=1694201607848364&amp;usg=AOvVaw3ZQaOLnNLP0Hcvlizl7M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1242</Words>
  <Characters>7082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Юля</cp:lastModifiedBy>
  <cp:revision>11</cp:revision>
  <dcterms:created xsi:type="dcterms:W3CDTF">2023-09-23T20:22:00Z</dcterms:created>
  <dcterms:modified xsi:type="dcterms:W3CDTF">2024-04-26T18:40:00Z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