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Serif" w:hAnsi="LiberationSerif" w:eastAsia="Times New Roman" w:cs="Times New Roman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pPr>
      <w:r>
        <w:rPr/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666" w:right="912" w:header="0" w:top="298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firstLine="227"/>
        <w:jc w:val="center"/>
        <w:rPr>
          <w:rFonts w:ascii="LiberationSerif" w:hAnsi="LiberationSerif" w:eastAsia="Times New Roman" w:cs="Times New Roman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LiberationSerif" w:hAnsi="LiberationSerif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r>
    </w:p>
    <w:p>
      <w:pPr>
        <w:pStyle w:val="NormalWeb"/>
        <w:spacing w:before="0" w:after="0"/>
        <w:ind w:right="293" w:hanging="0"/>
        <w:jc w:val="right"/>
        <w:rPr>
          <w:lang w:val="ru-RU"/>
        </w:rPr>
      </w:pPr>
      <w:r>
        <w:rPr>
          <w:lang w:val="ru-RU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lang w:val="ru-RU"/>
        </w:rPr>
      </w:pPr>
      <w:r>
        <w:rPr>
          <w:lang w:val="ru-RU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right="0" w:hanging="0"/>
        <w:jc w:val="right"/>
        <w:rPr>
          <w:lang w:val="ru-RU"/>
        </w:rPr>
      </w:pPr>
      <w:r>
        <w:rPr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«Успенская средняя общеобразовательная школа имени В.Н.Мильшина»</w:t>
      </w:r>
    </w:p>
    <w:p>
      <w:pPr>
        <w:pStyle w:val="NormalWeb"/>
        <w:spacing w:lineRule="auto" w:line="408" w:before="280" w:after="0"/>
        <w:ind w:left="120" w:right="0" w:hanging="0"/>
        <w:jc w:val="center"/>
        <w:rPr/>
      </w:pPr>
      <w:r>
        <w:rPr>
          <w:b/>
          <w:bCs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957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00"/>
        <w:gridCol w:w="2900"/>
        <w:gridCol w:w="3771"/>
      </w:tblGrid>
      <w:tr>
        <w:trPr/>
        <w:tc>
          <w:tcPr>
            <w:tcW w:w="290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0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258060" cy="1543685"/>
                      <wp:effectExtent l="0" t="0" r="0" b="0"/>
                      <wp:docPr id="1" name="Рисунок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257560" cy="15429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1" stroked="f" style="position:absolute;margin-left:0pt;margin-top:-121.55pt;width:177.7pt;height:121.45pt;mso-wrap-style:none;v-text-anchor:middle;mso-position-vertical:top" type="shapetype_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rFonts w:ascii="Calibri" w:hAnsi="Calibri"/>
        </w:rPr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 </w:t>
      </w:r>
    </w:p>
    <w:p>
      <w:pPr>
        <w:pStyle w:val="Normal"/>
        <w:spacing w:lineRule="auto" w:line="408"/>
        <w:ind w:left="12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факультативного 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безопасности жизнедеятельности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before="0" w:after="0"/>
        <w:ind w:left="120" w:hanging="0"/>
        <w:jc w:val="center"/>
        <w:rPr>
          <w:rFonts w:ascii="Calibri" w:hAnsi="Calibri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>
      <w:pPr>
        <w:pStyle w:val="NormalWeb"/>
        <w:spacing w:before="280" w:after="0"/>
        <w:ind w:right="-5" w:hanging="0"/>
        <w:jc w:val="right"/>
        <w:rPr>
          <w:lang w:val="ru-RU"/>
        </w:rPr>
      </w:pPr>
      <w:r>
        <w:rPr>
          <w:lang w:val="ru-RU"/>
        </w:rPr>
        <w:t xml:space="preserve">                                  </w:t>
      </w:r>
      <w:r>
        <w:rPr>
          <w:lang w:val="ru-RU"/>
        </w:rPr>
        <w:t>Принята</w:t>
      </w:r>
    </w:p>
    <w:p>
      <w:pPr>
        <w:pStyle w:val="NormalWeb"/>
        <w:spacing w:before="280" w:after="0"/>
        <w:ind w:right="-5" w:hanging="0"/>
        <w:jc w:val="right"/>
        <w:rPr>
          <w:lang w:val="ru-RU"/>
        </w:rPr>
      </w:pPr>
      <w:r>
        <w:rPr>
          <w:lang w:val="ru-RU"/>
        </w:rPr>
        <w:t>решением педсовета</w:t>
      </w:r>
    </w:p>
    <w:p>
      <w:pPr>
        <w:pStyle w:val="NormalWeb"/>
        <w:spacing w:before="280" w:after="0"/>
        <w:ind w:right="-5" w:hanging="0"/>
        <w:jc w:val="right"/>
        <w:rPr>
          <w:lang w:val="ru-RU"/>
        </w:rPr>
      </w:pPr>
      <w:r>
        <w:rPr>
          <w:lang w:val="ru-RU"/>
        </w:rPr>
        <w:t xml:space="preserve">Протокол № 1 </w:t>
      </w:r>
    </w:p>
    <w:p>
      <w:pPr>
        <w:pStyle w:val="Normal"/>
        <w:spacing w:before="0" w:after="0"/>
        <w:ind w:left="120" w:right="-5" w:hanging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31.08.2023</w:t>
      </w:r>
    </w:p>
    <w:p>
      <w:pPr>
        <w:pStyle w:val="Normal"/>
        <w:spacing w:before="0" w:after="0"/>
        <w:ind w:left="120" w:hanging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firstLine="227"/>
        <w:jc w:val="center"/>
        <w:rPr>
          <w:lang w:val="ru-RU"/>
        </w:rPr>
      </w:pPr>
      <w:bookmarkStart w:id="2" w:name="508ac55b-44c9-400c-838c-9af63dfa3fb2"/>
      <w:bookmarkEnd w:id="2"/>
      <w:r>
        <w:rPr>
          <w:rFonts w:eastAsia="Times New Roman" w:cs="Times New Roman" w:ascii="Times New Roman" w:hAnsi="Times New Roman"/>
          <w:b/>
          <w:color w:val="000000"/>
          <w:sz w:val="28"/>
          <w:szCs w:val="20"/>
          <w:bdr w:val="dashed" w:sz="6" w:space="0" w:color="FF0000"/>
          <w:shd w:fill="F7FDF7" w:val="clear"/>
          <w:lang w:val="ru-RU" w:eastAsia="ru-RU"/>
        </w:rPr>
        <w:t>село Успенское‌</w:t>
      </w:r>
      <w:bookmarkStart w:id="3" w:name="d20e1ab1-8771-4456-8e22-9864249693d4"/>
      <w:bookmarkEnd w:id="3"/>
      <w:r>
        <w:rPr>
          <w:rFonts w:eastAsia="Times New Roman" w:cs="Times New Roman" w:ascii="Times New Roman" w:hAnsi="Times New Roman"/>
          <w:b/>
          <w:color w:val="000000"/>
          <w:sz w:val="28"/>
          <w:szCs w:val="20"/>
          <w:bdr w:val="dashed" w:sz="6" w:space="0" w:color="FF0000"/>
          <w:shd w:fill="F7FDF7" w:val="clear"/>
          <w:lang w:val="ru-RU" w:eastAsia="ru-RU"/>
        </w:rPr>
        <w:t>2023 год‌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bdr w:val="dashed" w:sz="6" w:space="0" w:color="FF0000"/>
          <w:shd w:fill="F7FDF7" w:val="clear"/>
          <w:lang w:val="ru-RU" w:eastAsia="ru-RU"/>
        </w:rPr>
        <w:t>​</w:t>
      </w:r>
    </w:p>
    <w:p>
      <w:pPr>
        <w:pStyle w:val="Normal"/>
        <w:spacing w:before="0" w:after="0"/>
        <w:ind w:firstLine="227"/>
        <w:jc w:val="center"/>
        <w:rPr>
          <w:rFonts w:ascii="LiberationSerif" w:hAnsi="LiberationSerif" w:eastAsia="Times New Roman" w:cs="Times New Roman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LiberationSerif" w:hAnsi="LiberationSerif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r>
    </w:p>
    <w:p>
      <w:pPr>
        <w:pStyle w:val="Normal"/>
        <w:spacing w:before="0" w:after="0"/>
        <w:ind w:firstLine="227"/>
        <w:jc w:val="center"/>
        <w:rPr>
          <w:rFonts w:ascii="LiberationSerif" w:hAnsi="LiberationSerif" w:eastAsia="Times New Roman" w:cs="Times New Roman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LiberationSerif" w:hAnsi="LiberationSerif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r>
    </w:p>
    <w:p>
      <w:pPr>
        <w:pStyle w:val="Normal"/>
        <w:spacing w:before="0" w:after="0"/>
        <w:rPr>
          <w:rFonts w:ascii="LiberationSerif" w:hAnsi="LiberationSerif" w:eastAsia="Times New Roman" w:cs="Times New Roman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LiberationSerif" w:hAnsi="LiberationSerif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r>
    </w:p>
    <w:p>
      <w:pPr>
        <w:pStyle w:val="Normal"/>
        <w:spacing w:before="0" w:after="0"/>
        <w:ind w:firstLine="227"/>
        <w:jc w:val="center"/>
        <w:rPr>
          <w:rFonts w:ascii="LiberationSerif" w:hAnsi="LiberationSerif" w:eastAsia="Times New Roman" w:cs="Times New Roman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LiberationSerif" w:hAnsi="LiberationSerif"/>
          <w:color w:val="000000"/>
          <w:sz w:val="20"/>
          <w:szCs w:val="20"/>
          <w:bdr w:val="dashed" w:sz="6" w:space="0" w:color="FF0000"/>
          <w:shd w:fill="F7FDF7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Содержание учебного курса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Введение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Почему нужно изучать предмет «Основы безопасности жизнедеятельности».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Чтобы сохранить здоровье, нужно знать себя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Особенности организма человека.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Организм человека как единое целое. Функции разных систем органов тела. По</w:t>
        <w:softHyphen/>
        <w:t>чему нужно знать свой организм. Укрепление нервной систе</w:t>
        <w:softHyphen/>
        <w:t>мы, тренировка сердца, дыхательной системы. Принципы ра</w:t>
        <w:softHyphen/>
        <w:t>ционального питания. Первая помощь при отравлении и пи</w:t>
        <w:softHyphen/>
        <w:t>щевой аллергии.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Здоровье органов чувств.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Охрана органов чувств. Пер</w:t>
        <w:softHyphen/>
        <w:t>вая помощь при попадании в глаз инородного тела.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Как вести здоровый образ жизни.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Факторы, влияющие на здоровье. Организованность и здоровье. Гигиенические процедуры младшего подростка. Заболевания, вызванные от</w:t>
        <w:softHyphen/>
        <w:t>сутствием гигиены (дизентерия, глисты, вши).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Движение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— </w:t>
      </w: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это жизнь.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Комплекс упражнений и игры для поддержания двигательной активности.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Закаливание как условие сохранения и укрепления здо</w:t>
        <w:softHyphen/>
        <w:t>ровья.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Правила закаливания младшего подростка.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Компьютер и здоровье.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Правила безопасного пользова</w:t>
        <w:softHyphen/>
        <w:t>ния компьютером. Виды занятий, снимающих утомление.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Мой безопасный дом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Безопасный дом.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</w:t>
        <w:softHyphen/>
        <w:t>мощь при ушибах, отравлении химическими веществами (па</w:t>
        <w:softHyphen/>
        <w:t>рами клея, краски, газом) и поражении электрическим током.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Школьная жизнь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Выбор пути: безопасная дорога в школу.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Пешеходы и пассажиры — участники дорожного движения. Дорожное движение в населённом пункте и за городом. Безопасная до</w:t>
        <w:softHyphen/>
        <w:t>рога. Выбор безопасного пути в школу. Правила поведения на дорогах и улицах. Оценка пешеходом дорожной ситуации. «Дорожные ловушки» — способы определения опасных для пешехода мест и ситуаций. Школьник как пассажир. Прави</w:t>
        <w:softHyphen/>
        <w:t>ла поведения пассажира в разных видах транспорта.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Правила поведения в школе.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Общие правила поведения в школьном помещении и во дворе школы. Поведение на за</w:t>
        <w:softHyphen/>
        <w:t>нятиях, переменах, во время передвижения по школе, в сто</w:t>
        <w:softHyphen/>
        <w:t>ловой. Может ли общение привести к беде. Первая помощь при сотрясении мозга, ушибах и кровотечении. Помощь забо</w:t>
        <w:softHyphen/>
        <w:t>левшему ребёнку.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Ориентирование в школьных помещениях. Меры преду</w:t>
        <w:softHyphen/>
        <w:t>преждения пожаров, правила эвакуации при пожаре. По</w:t>
        <w:softHyphen/>
        <w:t>мощь при отравлении угарным газом и при ожогах.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уровня физической подготовки учащегося; со</w:t>
        <w:softHyphen/>
        <w:t>ставление программы закаливания; освоение правил пользо</w:t>
        <w:softHyphen/>
        <w:t>вания компьютером; выбор безопасного маршрута от дома до школы; оценка дорожной обстановки; освоение правил до</w:t>
        <w:softHyphen/>
        <w:t>рожного движения; выбор правильного решения в конфликт</w:t>
        <w:softHyphen/>
        <w:t>ной ситуации; эвакуация из здания школы; действия при по</w:t>
        <w:softHyphen/>
        <w:t>жаре в школе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Проектная деятельность по теме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«Органы чувств чело</w:t>
        <w:softHyphen/>
        <w:t>века».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Практические работы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примерные темы работ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Подготовка программы закаливания для человека, часто болеющего простудными заболеваниями.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Анализ пищевой пирамиды.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Составление рациона питания с учётом соотношения белков, жиров и углеводов.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Анализ информации на этикетке какого-либо продукта.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Определение своего роста и веса, анализ соотношения роста и веса.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Источники шума в современной городской квартире.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Правила пользования газовыми и электрическими приборами.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Проектная деятельность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примерные темы работ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Программа закаливания для подростка с учётом его индивидуальных особенностей и условий проживания.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Одиночество — путь к социальному нездоровью.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Общение — важная человеческая потребность.</w:t>
      </w:r>
    </w:p>
    <w:p>
      <w:pPr>
        <w:sectPr>
          <w:type w:val="nextPage"/>
          <w:pgSz w:w="11906" w:h="16838"/>
          <w:pgMar w:left="666" w:right="912" w:header="0" w:top="298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Как обеспечить высокий уровень социального здоровья общества?</w:t>
      </w:r>
    </w:p>
    <w:p>
      <w:pPr>
        <w:pStyle w:val="Normal"/>
        <w:spacing w:lineRule="exact" w:line="220" w:before="0" w:after="78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28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ПЛАНИРУЕМЫЕ ОБРАЗОВАТЕЛЬНЫЕ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обучения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Освоение социальных норм поведения, социальных ролей, связанных с необычными, неожиданными, опасными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чрезвычайными ситуациями;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сформированность социально значимых межличностных отношений, ценностных жизненных установок и нравственных представлений;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эмоционально-отрицательная оценка потребительского отношения к окружающей среде, к проявлению асоциального поведения;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формирование способности предвидеть результаты своих действий, корректировать те из них, которые могут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привести к нежелательным и/или опасным последствиям;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устойчивое стремление и готовность к саморазвитию и личностному совершенствованию.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Метапредметные результаты (универсальные учебные действия)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Познавательные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использовать умственные операции (анализ, синтез, сравнение, классификация и др.) для оценки, интерпретации и обобщения получаемой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сопоставлять информацию по одной и той же проблеме, полученную из различных источников и в разных видах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(текст, иллюстрация, графическое представление);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сравнивать чрезвычайные ситуации и классифицировать их по степени опасности для жизни и здоровья людей;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Регулятивные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планировать по собственному побуждению свою жизнь и деятельность, ориентируясь на изученные правила безопасного поведения в различных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контролировать своё поведение, проявлять желание и способности предвидеть последствия своих действий и поступков;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Коммуникативные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участвовать в диалоге (высказывать своё мнение, терпимо относиться к разным мнениям, объективно оценивать суждения участников);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формулировать обобщения и выводы по изученному материалу;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составлять обоснованные суждения о правилах безопасного поведения в различных чрезвычайных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характеризовать термины и понятия (в рамках изученных), пользоваться энциклопедиями и словарями для уточнения их значения и смысла;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характеризовать термины и причины происходящих негативных явлений и событий, делать выводы о возможных способах их предупреждения.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объяснять смысл основных терминов и понятий (в рамках изученного материала);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раскрывать особенности семьи как важного социального института; характеризовать факторы, влияющие на взаимоотношения в семье;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выявлять положительные и отрицательные факторы, влияющие на здоровье и благополучие человека;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раскрывать правила и особенности организации безопасного туризма, отдыха, игр и занятий;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классифицировать и характеризовать основные виды чрезвычайных ситуаций, отличать особенности каждого вида;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анализировать и оценивать различные ситуации, связанные с опасностями для здоровья и жизни отдельного человека и населения в масштабах региона;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различать чрезвычайные ситуации разного вида (природные, техногенные, социальные); приводить информацию о таких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предвидеть возможные последствия своих действий и поведения в различных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проявлять стремление противостоять негативным влияниям окружающей социальной среды, сверстников и взрослых;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организовывать режим и распорядок своей жизнедеятельности, включая в неё двигательную активность, закаливание и другие мероприятия;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проявлять разумную предосторожность в выборе мест для игр, при пользовании бытовыми электрическими и газовыми приборами;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правильно ориентироваться в дорожной обстановке, строго соблюдать Правила дорожного движения;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оказывать первую помощь при различных травмах.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160"/>
        <w:outlineLvl w:val="0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eastAsia="ru-RU"/>
        </w:rPr>
        <w:t>ТЕМАТИЧЕСКОЕ ПЛАНИРОВАНИЕ </w:t>
      </w:r>
    </w:p>
    <w:tbl>
      <w:tblPr>
        <w:tblW w:w="15307" w:type="dxa"/>
        <w:jc w:val="left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58"/>
        <w:gridCol w:w="2191"/>
        <w:gridCol w:w="751"/>
        <w:gridCol w:w="1643"/>
        <w:gridCol w:w="1697"/>
        <w:gridCol w:w="1185"/>
        <w:gridCol w:w="3165"/>
        <w:gridCol w:w="1842"/>
        <w:gridCol w:w="2273"/>
      </w:tblGrid>
      <w:tr>
        <w:trPr/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1.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Чтобы сохранить здоровье.</w:t>
            </w:r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Объясняют цель и задачи предмета ОБЖ, его ключевые понятия;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что отвечают системы органов.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Знать о строении своего организма,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Уметь сравнивать примеры опасного и безопасного поведения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Взаимодействовать с учениками при работе в группе.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 xml:space="preserve">Устный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опрос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https://multiurok.ru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Укрепляем нервную систему.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в группах: составление плана укрепления нервной системы «Что мы обязательно должны делать каждый день, чтобы укреплять нервную систему»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факторы, влияющие на нервную систему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Взаимодействовать с учениками при работе в группе.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Письменный контроль;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Тренируем сердце.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о чем рассказывает пульс. Тренировка сердца.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Проектировать новый уровень отношения к себе как субъекту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Письменный контроль;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Развиваем дыхательную систему.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о дыхательной системе человека, её функции и значение. Охрана дыхательной системы.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установленные правила по охране здоровья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Усвоение приобретенных знаний в повседневной жизни.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Тестирование;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Питаемся правильно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почему важно обращать внимание на правильное питание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установки на здоровый образ жизни, умение выбирать полезные продукты в питании.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навыков правильного питания и оказания первой помощи при отравлении.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Здоровье органов чувств.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правила бережного отношения к органам чувств.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умение слушать учителя и отвечать на вопросы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Психическое здоровье человека.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потребности соблюдать нормы здорового образа жизни.</w:t>
            </w:r>
            <w:r>
              <w:rPr>
                <w:rFonts w:cs="Journal" w:ascii="Journal" w:hAnsi="Journal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Показатели психического здоровья и нездоровья. Умение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сдерживать свои эмоции.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Признаки стресса. Развитие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волевых качеств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Социальное здоровье человека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Обсуждение пословиц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поговорок; подготовка памятки по правилам общения; анализ иллюстраций учебника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подготовка сообщения о видах коллективной деятельности школьников.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«Наши предложения: как улучшить психическое здоровье человека»;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«Медиасреда, не навреди!».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Как вести здоровый образ жизни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ситуаций; анализ текста и иллюстраций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учебника. Работа в парах: анализ текста учебника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составление памятки о правилах личной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гигиены. Работа в группах: анализ высказываний;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иллюстраций учебника. Практическая деятельность: выполнение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физических упражнений; 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закаливания; правила безопасного пользования компьютером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Чистота –залог здоровья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Знать гигиенические процедуры младшего подростка.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умение работать в составе творческих групп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Движение – это жизнь.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комплекс упражнений и игры для поддержания двигательной активности.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установки на здоровый образ жизни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Освоение упражнений по проверке своей физической подготовки.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Тестирование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5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виды двигательной активности и закаливания.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умение работать в группах, обмениваться информацией с одноклассниками. Умение соблюдать дисциплину на уроке, уважительно относиться к учителю и одноклассникам.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понимания ценности здорового и безопасного образа жизни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Компьютер и здоровье.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правила безопасного пользования компьютером. Виды занятий, снимающих утомление, умение работать в группах, обмениваться информацией с одноклассниками. Умение соблюдать дисциплину на уроке, уважительно относиться к учителю и одноклассникам.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Письменный контроль;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Знать, что такое здоровый образ жизни. Правила здорового образа жизни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установки на здоровый образ жизни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понимания ценности здорового и безопасного образа жизни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Тестирование;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https://multiurok.ru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Наводим чистоту в доме.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Знать, как поддерживать чистоту и порядка в доме, на рабочем месте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Умение предвидеть возникновение опасных ситуаций, в повседневной жизни.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окружающим и к себе. Освоение правил мытья посуды, составление плана уборки квартиры.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https://multiurok.ru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Техника безопасности в доме.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Знать технику безопасности в доме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умение воспринимать информацию на слух, задавать вопросы, работать в составе творческих групп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окружающим и к себе. Оказание первой медицинской помощи.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0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https://multiurok.ru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Практическое занятие;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https://multiurok.ru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fill="F7FDF7" w:val="clear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Тестирование;</w:t>
              <w:br/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7FDF7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https://multiurok.ru</w:t>
              </w:r>
            </w:hyperlink>
          </w:p>
          <w:p>
            <w:pPr>
              <w:pStyle w:val="Normal"/>
              <w:widowControl w:val="false"/>
              <w:shd w:val="clear" w:color="auto" w:fill="F7FDF7"/>
              <w:spacing w:lineRule="auto" w:line="240"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6</w:t>
            </w:r>
          </w:p>
        </w:tc>
        <w:tc>
          <w:tcPr>
            <w:tcW w:w="11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</w:p>
    <w:p>
      <w:pPr>
        <w:pStyle w:val="Normal"/>
        <w:spacing w:lineRule="exact" w:line="14" w:before="0" w:after="0"/>
        <w:rPr>
          <w:rFonts w:ascii="Cambria" w:hAnsi="Cambria" w:eastAsia="MS Mincho" w:cs="Times New Roman"/>
          <w:sz w:val="16"/>
          <w:szCs w:val="16"/>
          <w:lang w:val="en-US"/>
        </w:rPr>
      </w:pPr>
      <w:r>
        <w:rPr>
          <w:rFonts w:eastAsia="MS Mincho" w:cs="Times New Roman" w:ascii="Cambria" w:hAnsi="Cambria"/>
          <w:sz w:val="16"/>
          <w:szCs w:val="16"/>
          <w:lang w:val="en-US"/>
        </w:rPr>
      </w:r>
    </w:p>
    <w:p>
      <w:pPr>
        <w:pStyle w:val="Normal"/>
        <w:spacing w:lineRule="exact" w:line="220" w:before="0" w:after="66"/>
        <w:rPr>
          <w:rFonts w:ascii="Cambria" w:hAnsi="Cambria" w:eastAsia="MS Mincho" w:cs="Times New Roman"/>
        </w:rPr>
      </w:pPr>
      <w:r>
        <w:rPr>
          <w:rFonts w:eastAsia="MS Mincho" w:cs="Times New Roman" w:ascii="Cambria" w:hAnsi="Cambria"/>
        </w:rPr>
      </w:r>
    </w:p>
    <w:p>
      <w:pPr>
        <w:sectPr>
          <w:type w:val="nextPage"/>
          <w:pgSz w:w="16838" w:h="11906"/>
          <w:pgMar w:left="666" w:right="640" w:header="0" w:top="284" w:footer="0" w:bottom="73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</w:p>
    <w:p>
      <w:pPr>
        <w:pStyle w:val="Normal"/>
        <w:spacing w:lineRule="exact" w:line="220" w:before="0" w:after="66"/>
        <w:rPr>
          <w:rFonts w:ascii="Cambria" w:hAnsi="Cambria" w:eastAsia="MS Mincho" w:cs="Times New Roman"/>
          <w:sz w:val="16"/>
          <w:szCs w:val="16"/>
          <w:lang w:val="en-US"/>
        </w:rPr>
      </w:pPr>
      <w:r>
        <w:rPr>
          <w:rFonts w:eastAsia="MS Mincho" w:cs="Times New Roman" w:ascii="Cambria" w:hAnsi="Cambria"/>
          <w:sz w:val="16"/>
          <w:szCs w:val="16"/>
          <w:lang w:val="en-US"/>
        </w:rPr>
      </w:r>
    </w:p>
    <w:p>
      <w:pPr>
        <w:pStyle w:val="Normal"/>
        <w:spacing w:lineRule="auto" w:line="228" w:before="0" w:after="316"/>
        <w:jc w:val="center"/>
        <w:rPr>
          <w:rFonts w:ascii="Times New Roman" w:hAnsi="Times New Roman" w:eastAsia="Times New Roman" w:cs="Times New Roman"/>
          <w:b/>
          <w:b/>
          <w:color w:val="000000"/>
          <w:w w:val="98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w w:val="98"/>
          <w:sz w:val="24"/>
        </w:rPr>
        <w:t>ПОУРОЧНОЕ ПЛАНИРОВАНИЕ</w:t>
      </w:r>
    </w:p>
    <w:tbl>
      <w:tblPr>
        <w:tblStyle w:val="afb"/>
        <w:tblW w:w="10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977"/>
        <w:gridCol w:w="850"/>
        <w:gridCol w:w="1275"/>
        <w:gridCol w:w="1844"/>
        <w:gridCol w:w="1275"/>
        <w:gridCol w:w="1886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№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Тема  урока</w:t>
            </w:r>
          </w:p>
        </w:tc>
        <w:tc>
          <w:tcPr>
            <w:tcW w:w="3969" w:type="dxa"/>
            <w:gridSpan w:val="3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Количество  часов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Дата  изучения</w:t>
            </w:r>
          </w:p>
        </w:tc>
        <w:tc>
          <w:tcPr>
            <w:tcW w:w="1886" w:type="dxa"/>
            <w:vMerge w:val="restart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en-US" w:eastAsia="en-US" w:bidi="ar-SA"/>
              </w:rPr>
              <w:t xml:space="preserve">Виды, формы </w:t>
            </w:r>
            <w:r>
              <w:rPr>
                <w:rFonts w:cs="Times New Roman" w:ascii="Cambria" w:hAnsi="Cambria"/>
                <w:kern w:val="0"/>
                <w:szCs w:val="22"/>
                <w:lang w:val="en-US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/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Контрольные  работы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 xml:space="preserve">Практические  работы  </w:t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1886" w:type="dxa"/>
            <w:vMerge w:val="continue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8"/>
                <w:kern w:val="0"/>
                <w:sz w:val="24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Введение. Почему нужно изучать ОБЖ.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08.09.2022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 что отвечают системы органов.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15.09.2022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 что отвечают системы органов.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22.09.2022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Укрепляем нервную систему.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29.09.2022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Укрепляем нервную систему.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06.10.2022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Тренируем сердце.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13.10.2022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Тренируем сердце.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20.10.2022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Развиваем дыхательную систему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27.10.2022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Развиваем дыхательную систему.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10.11.2022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Питаемся правильно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17.11.2022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Питаемся правильно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24.11.2022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Здоровье органов чувств.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01.12.2022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Здоровье органов чувств.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08.12.2022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Психическое здоровье человека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15.12.2022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Психическое здоровье человека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22.12.2022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Социальное здоровье человека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12.01.2023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Социальное здоровье человека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19.01.2023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Как вести здоровый образ жизни.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26.01.2023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Как вести здоровый образ жизни.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02.02.2023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Чистота –залог здоровья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09.02.2023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Чистота –залог здоровья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16.02.2023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Движение – это жизнь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02.03.2023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Движение - это жизнь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09.03.2023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Закаливание.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16.03.2023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Закаливание.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30.03.2023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Компьютер и здоровье.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06.04.2023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Компьютер и здоровье.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13.04.2023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Инфекционные заболевания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20.04.2023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Наводим в доме чистоту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27.04.2023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Наводим в доме чистоту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04.05.2023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Техника безопасности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04.05.2023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Техника безопасности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11.05.2023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</w:p>
        </w:tc>
      </w:tr>
      <w:tr>
        <w:trPr>
          <w:trHeight w:val="3370" w:hRule="atLeast"/>
        </w:trPr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Проектная деятельность.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Исследовательская деятельность по темам:</w:t>
            </w:r>
          </w:p>
          <w:p>
            <w:pPr>
              <w:pStyle w:val="Normal"/>
              <w:widowControl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«Слух человека и животных. Сравнительная характеристика»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сохранить обоняние?», «Богатство вкусовых ощущений. Как сохранить его»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Cs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18.05.2023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Устный опрос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bdr w:val="dashed" w:sz="6" w:space="0" w:color="FF0000"/>
                <w:shd w:fill="F7FDF7" w:val="clear"/>
                <w:lang w:val="ru-RU" w:eastAsia="ru-RU" w:bidi="ar-SA"/>
              </w:rPr>
              <w:br/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Итоговый урок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25.05.2023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Тестирование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bdr w:val="dashed" w:sz="6" w:space="0" w:color="FF0000"/>
                <w:shd w:fill="F7FDF7" w:val="clear"/>
                <w:lang w:val="ru-RU" w:eastAsia="ru-RU" w:bidi="ar-SA"/>
              </w:rPr>
              <w:br/>
            </w:r>
          </w:p>
        </w:tc>
      </w:tr>
      <w:tr>
        <w:trPr>
          <w:trHeight w:val="259" w:hRule="atLeast"/>
        </w:trPr>
        <w:tc>
          <w:tcPr>
            <w:tcW w:w="3539" w:type="dxa"/>
            <w:gridSpan w:val="2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34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  <w:t>29</w:t>
            </w:r>
          </w:p>
        </w:tc>
        <w:tc>
          <w:tcPr>
            <w:tcW w:w="3161" w:type="dxa"/>
            <w:gridSpan w:val="2"/>
            <w:tcBorders/>
          </w:tcPr>
          <w:p>
            <w:pPr>
              <w:pStyle w:val="Normal"/>
              <w:widowControl/>
              <w:spacing w:lineRule="auto" w:line="228" w:before="0" w:after="316"/>
              <w:jc w:val="left"/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8"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Учебник «Основы безопасности жизнедеятельности. 5 класс»;</w:t>
        <w:br/>
        <w:t>М.П. Фролов; В.П. Шолох; М.В. Юрьева; Б.И. Мишин;</w:t>
        <w:br/>
        <w:t>под общей редакцией Ю.Л. Воробьева .- Москва: АСТ: Астрель; 2019 г.;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Нормативно-правовые документы</w:t>
        <w:br/>
        <w:t>Закон «Об образовании» (последняя редакция).</w:t>
        <w:br/>
        <w:t>Конституция Российской Федерации (последняя редакция).</w:t>
        <w:br/>
        <w:t>Концепция противодействия терроризму в Российской Федерации (утв. Президентом Российской Федерации 5 октября 2009 г.).</w:t>
        <w:br/>
        <w:t>Положение о Национальном антитеррористическом комитете (утв. Указом Президента Российской Федерации от 15 февраля 2006 г. № 116).</w:t>
        <w:br/>
        <w:t>Постановление Правительства Российской Федерации -О единой государственной системе предупреждения и ликвидации чрезвычайных ситуаций» (последняя редакция).</w:t>
        <w:br/>
        <w:t>Постановление Правительства Российской Федерации «О классификации чрезвычайных ситуаций природного и техногенного характера* (от 21 мая 2007 г. № 304).</w:t>
        <w:br/>
        <w:t>Правила дорожного движения Российской Федерации (последняя редакция).</w:t>
        <w:br/>
        <w:t>Семейный кодекс Российской Федерации (последняя редакция).</w:t>
        <w:br/>
        <w:t>Стратегия национальной безопасности Российской Феде¬рации до 2020 г. (утв. Указом Президента Российской Федерации от 12 мая 2009 г. № 537).</w:t>
        <w:br/>
        <w:t>Стратегия государственной антинаркотической политики Российской Федерации до 2020 г. (утв. Указом Президента Российской Федерации от 9 июня 2010 г. № 690).</w:t>
        <w:br/>
        <w:t>Уголовный кодекс Российской Федерации (последняя редакции).</w:t>
        <w:br/>
        <w:t>Указ Президента Российской Федерации «О мерах по противодействию терроризму» (от 15 февраля 2006 г. № 116).</w:t>
        <w:br/>
        <w:t>Федеральный закон «Об аварийно-спасательных службах и статусе спасателя» (последняя редакция).</w:t>
        <w:br/>
        <w:t>Федеральный закон «О безопасности» (последняя редакция)</w:t>
        <w:br/>
        <w:t>Федеральный закон «О гражданской обороне» (последняя редакция).</w:t>
        <w:br/>
        <w:t>Федеральный закон «О защите населения и территорий от чрезвычайных ситуаций природного и техногенного характера» (последняя редакция)</w:t>
        <w:br/>
        <w:t>Федеральный закон «О наркотических средствах и психотропных веществах* (последняя редакция).</w:t>
        <w:br/>
        <w:t>Федеральный закон *0 пожарной безопасности» (последняя редакция)</w:t>
        <w:br/>
        <w:t>Федеральный закон *0 противодействии терроризму» (последняя редакция).</w:t>
        <w:br/>
        <w:t>Федеральный закон «О противодействии экстремистской деятельности» (последняя редакция).</w:t>
        <w:br/>
        <w:t>Федеральный закон »0 физической культуре и спорте в Российской Федерации» (последняя редакция).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2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https://testedu.ru/test/obzh/5-klass/</w:t>
        </w:r>
      </w:hyperlink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24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https://10.mchs.gov.ru/</w:t>
        </w:r>
      </w:hyperlink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25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https://multiurok.ru</w:t>
        </w:r>
      </w:hyperlink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26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https://interneturok.ru</w:t>
        </w:r>
      </w:hyperlink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hyperlink r:id="rId27">
        <w:r>
          <w:rPr>
            <w:rFonts w:eastAsia="Times New Roman" w:cs="Times New Roman" w:ascii="Times New Roman" w:hAnsi="Times New Roman"/>
            <w:b/>
            <w:bCs/>
            <w:caps/>
            <w:color w:val="000000"/>
            <w:kern w:val="2"/>
            <w:sz w:val="24"/>
            <w:szCs w:val="24"/>
            <w:lang w:eastAsia="ru-RU"/>
          </w:rPr>
          <w:t>МАТЕРИАЛЬНО-ТЕХНИЧЕСКОЕ ОБЕСПЕЧЕНИЕ ОБРАЗОВАТЕЛЬНОГО ПРОЦЕССА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Бинт.</w:t>
        <w:br/>
        <w:t>2. Компас.</w:t>
        <w:br/>
        <w:t>3. Кровоостанавливающий жгут</w:t>
        <w:br/>
        <w:t xml:space="preserve">4. Носилки. 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Плакаты по ОБЖ.</w:t>
        <w:br/>
        <w:t>6. Противогазы.</w:t>
        <w:br/>
        <w:t>7. Флаг России.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Шина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>
      <w:pPr>
        <w:sectPr>
          <w:type w:val="nextPage"/>
          <w:pgSz w:w="11906" w:h="16838"/>
          <w:pgMar w:left="664" w:right="556" w:header="0" w:top="284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1.Персональный компьютер</w:t>
        <w:br/>
        <w:t>2.Принтер лазерный</w:t>
        <w:br/>
        <w:t>3.Мультимедийный проектор</w:t>
        <w:br/>
        <w:t>4. Конституция Российской Федерации</w:t>
        <w:br/>
        <w:t>5. ФЗ «О воинской обязанности и военной службе»</w:t>
        <w:br/>
        <w:t>6. ФЗ «О пожарной безопасности»</w:t>
        <w:br/>
        <w:t>7. Брошюра «Действия населения по предупреждению террористических акций»</w:t>
        <w:br/>
        <w:t>8. Брошюра «Первая медицинская помощь в чрезвычайных ситуациях»</w:t>
        <w:br/>
        <w:t>9. Брошюра «Первичная профилактика курения табака»</w:t>
        <w:br/>
        <w:t>10.Брошюра «Средства защиты органов дыхания и кожи (противогазы, респираторы и защитная одежда)»</w:t>
        <w:br/>
        <w:t>11. Брошюра «Школа выживания. Обеспечение жизнедеятельности в экстремальных ситуациях»</w:t>
        <w:br/>
        <w:t>12. Видеофильмы по ОБЖ</w:t>
      </w:r>
    </w:p>
    <w:p>
      <w:pPr>
        <w:pStyle w:val="Normal"/>
        <w:spacing w:lineRule="auto" w:line="290" w:before="166" w:after="0"/>
        <w:ind w:right="4320" w:hanging="0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Segoe UI Symbol">
    <w:charset w:val="cc"/>
    <w:family w:val="roman"/>
    <w:pitch w:val="variable"/>
  </w:font>
  <w:font w:name="Journ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5c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c50df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2"/>
    <w:uiPriority w:val="9"/>
    <w:semiHidden/>
    <w:unhideWhenUsed/>
    <w:qFormat/>
    <w:rsid w:val="00c50df8"/>
    <w:pPr>
      <w:keepNext w:val="true"/>
      <w:keepLines/>
      <w:spacing w:before="40" w:after="0"/>
      <w:outlineLvl w:val="1"/>
    </w:pPr>
    <w:rPr>
      <w:rFonts w:ascii="Calibri" w:hAnsi="Calibri" w:eastAsia="MS Gothic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semiHidden/>
    <w:unhideWhenUsed/>
    <w:qFormat/>
    <w:rsid w:val="00c50df8"/>
    <w:pPr>
      <w:keepNext w:val="true"/>
      <w:keepLines/>
      <w:spacing w:before="40" w:after="0"/>
      <w:outlineLvl w:val="2"/>
    </w:pPr>
    <w:rPr>
      <w:rFonts w:ascii="Calibri" w:hAnsi="Calibri" w:eastAsia="MS Gothic" w:cs="Times New Roman"/>
      <w:b/>
      <w:bCs/>
      <w:color w:val="4F81BD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50df8"/>
    <w:pPr>
      <w:keepNext w:val="true"/>
      <w:keepLines/>
      <w:spacing w:before="40" w:after="0"/>
      <w:outlineLvl w:val="3"/>
    </w:pPr>
    <w:rPr>
      <w:rFonts w:ascii="Calibri" w:hAnsi="Calibri" w:eastAsia="MS Gothic" w:cs="Times New Roman"/>
      <w:b/>
      <w:bCs/>
      <w:i/>
      <w:iCs/>
      <w:color w:val="4F81BD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c50df8"/>
    <w:pPr>
      <w:keepNext w:val="true"/>
      <w:keepLines/>
      <w:spacing w:before="40" w:after="0"/>
      <w:outlineLvl w:val="4"/>
    </w:pPr>
    <w:rPr>
      <w:rFonts w:ascii="Calibri" w:hAnsi="Calibri" w:eastAsia="MS Gothic" w:cs="Times New Roman"/>
      <w:color w:val="243F60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c50df8"/>
    <w:pPr>
      <w:keepNext w:val="true"/>
      <w:keepLines/>
      <w:spacing w:before="40" w:after="0"/>
      <w:outlineLvl w:val="5"/>
    </w:pPr>
    <w:rPr>
      <w:rFonts w:ascii="Calibri" w:hAnsi="Calibri" w:eastAsia="MS Gothic" w:cs="Times New Roman"/>
      <w:i/>
      <w:iCs/>
      <w:color w:val="243F6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c50df8"/>
    <w:pPr>
      <w:keepNext w:val="true"/>
      <w:keepLines/>
      <w:spacing w:before="40" w:after="0"/>
      <w:outlineLvl w:val="6"/>
    </w:pPr>
    <w:rPr>
      <w:rFonts w:ascii="Calibri" w:hAnsi="Calibri" w:eastAsia="MS Gothic" w:cs="Times New Roman"/>
      <w:i/>
      <w:iCs/>
      <w:color w:val="40404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c50df8"/>
    <w:pPr>
      <w:keepNext w:val="true"/>
      <w:keepLines/>
      <w:spacing w:before="40" w:after="0"/>
      <w:outlineLvl w:val="7"/>
    </w:pPr>
    <w:rPr>
      <w:rFonts w:ascii="Calibri" w:hAnsi="Calibri" w:eastAsia="MS Gothic" w:cs="Times New Roman"/>
      <w:color w:val="4F81BD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c50df8"/>
    <w:pPr>
      <w:keepNext w:val="true"/>
      <w:keepLines/>
      <w:spacing w:before="40" w:after="0"/>
      <w:outlineLvl w:val="8"/>
    </w:pPr>
    <w:rPr>
      <w:rFonts w:ascii="Calibri" w:hAnsi="Calibri" w:eastAsia="MS Gothic" w:cs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0"/>
    <w:uiPriority w:val="9"/>
    <w:qFormat/>
    <w:rsid w:val="00c50df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1"/>
    <w:uiPriority w:val="9"/>
    <w:semiHidden/>
    <w:qFormat/>
    <w:rsid w:val="00c50df8"/>
    <w:rPr>
      <w:rFonts w:ascii="Calibri" w:hAnsi="Calibri" w:eastAsia="MS Gothic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semiHidden/>
    <w:qFormat/>
    <w:rsid w:val="00c50df8"/>
    <w:rPr>
      <w:rFonts w:ascii="Calibri" w:hAnsi="Calibri" w:eastAsia="MS Gothic" w:cs="Times New Roman"/>
      <w:b/>
      <w:bCs/>
      <w:color w:val="4F81BD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50df8"/>
    <w:rPr>
      <w:rFonts w:ascii="Calibri" w:hAnsi="Calibri" w:eastAsia="MS Gothic" w:cs="Times New Roman"/>
      <w:b/>
      <w:bCs/>
      <w:i/>
      <w:iCs/>
      <w:color w:val="4F81BD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50df8"/>
    <w:rPr>
      <w:rFonts w:ascii="Calibri" w:hAnsi="Calibri" w:eastAsia="MS Gothic" w:cs="Times New Roman"/>
      <w:color w:val="243F6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c50df8"/>
    <w:rPr>
      <w:rFonts w:ascii="Calibri" w:hAnsi="Calibri" w:eastAsia="MS Gothic" w:cs="Times New Roman"/>
      <w:i/>
      <w:iCs/>
      <w:color w:val="243F60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c50df8"/>
    <w:rPr>
      <w:rFonts w:ascii="Calibri" w:hAnsi="Calibri" w:eastAsia="MS Gothic" w:cs="Times New Roman"/>
      <w:i/>
      <w:iCs/>
      <w:color w:val="40404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c50df8"/>
    <w:rPr>
      <w:rFonts w:ascii="Calibri" w:hAnsi="Calibri" w:eastAsia="MS Gothic" w:cs="Times New Roman"/>
      <w:color w:val="4F81BD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c50df8"/>
    <w:rPr>
      <w:rFonts w:ascii="Calibri" w:hAnsi="Calibri" w:eastAsia="MS Gothic" w:cs="Times New Roman"/>
      <w:i/>
      <w:iCs/>
      <w:color w:val="404040"/>
      <w:sz w:val="20"/>
      <w:szCs w:val="20"/>
    </w:rPr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c50df8"/>
    <w:rPr>
      <w:rFonts w:eastAsia="MS Mincho"/>
      <w:lang w:val="en-US"/>
    </w:rPr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c50df8"/>
    <w:rPr>
      <w:rFonts w:eastAsia="MS Mincho"/>
      <w:lang w:val="en-US"/>
    </w:rPr>
  </w:style>
  <w:style w:type="character" w:styleId="Style7" w:customStyle="1">
    <w:name w:val="Название Знак"/>
    <w:basedOn w:val="DefaultParagraphFont"/>
    <w:link w:val="ab"/>
    <w:uiPriority w:val="10"/>
    <w:qFormat/>
    <w:rsid w:val="00c50df8"/>
    <w:rPr>
      <w:rFonts w:ascii="Calibri" w:hAnsi="Calibri" w:eastAsia="MS Gothic" w:cs="Times New Roman"/>
      <w:color w:val="17365D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d"/>
    <w:uiPriority w:val="11"/>
    <w:qFormat/>
    <w:rsid w:val="00c50df8"/>
    <w:rPr>
      <w:rFonts w:ascii="Calibri" w:hAnsi="Calibri" w:eastAsia="MS Gothic" w:cs="Times New Roman"/>
      <w:i/>
      <w:iCs/>
      <w:color w:val="4F81BD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c50df8"/>
    <w:rPr>
      <w:rFonts w:eastAsia="MS Mincho"/>
      <w:lang w:val="en-US"/>
    </w:rPr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c50df8"/>
    <w:rPr>
      <w:rFonts w:eastAsia="MS Mincho"/>
      <w:lang w:val="en-US"/>
    </w:rPr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c50df8"/>
    <w:rPr>
      <w:rFonts w:eastAsia="MS Mincho"/>
      <w:sz w:val="16"/>
      <w:szCs w:val="16"/>
      <w:lang w:val="en-US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c50df8"/>
    <w:rPr>
      <w:rFonts w:ascii="Courier" w:hAnsi="Courier" w:eastAsia="MS Mincho"/>
      <w:sz w:val="20"/>
      <w:szCs w:val="20"/>
      <w:lang w:val="en-US"/>
    </w:rPr>
  </w:style>
  <w:style w:type="character" w:styleId="23" w:customStyle="1">
    <w:name w:val="Цитата 2 Знак"/>
    <w:basedOn w:val="DefaultParagraphFont"/>
    <w:link w:val="28"/>
    <w:uiPriority w:val="29"/>
    <w:qFormat/>
    <w:rsid w:val="00c50df8"/>
    <w:rPr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c50df8"/>
    <w:rPr>
      <w:b/>
      <w:bCs/>
    </w:rPr>
  </w:style>
  <w:style w:type="character" w:styleId="Style11">
    <w:name w:val="Выделение"/>
    <w:basedOn w:val="DefaultParagraphFont"/>
    <w:uiPriority w:val="20"/>
    <w:qFormat/>
    <w:rsid w:val="00c50df8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c50df8"/>
    <w:rPr>
      <w:b/>
      <w:bCs/>
      <w:i/>
      <w:iCs/>
      <w:color w:val="4F81BD"/>
    </w:rPr>
  </w:style>
  <w:style w:type="character" w:styleId="12" w:customStyle="1">
    <w:name w:val="Слабое выделение1"/>
    <w:basedOn w:val="DefaultParagraphFont"/>
    <w:uiPriority w:val="19"/>
    <w:qFormat/>
    <w:rsid w:val="00c50df8"/>
    <w:rPr>
      <w:i/>
      <w:iCs/>
      <w:color w:val="808080"/>
    </w:rPr>
  </w:style>
  <w:style w:type="character" w:styleId="13" w:customStyle="1">
    <w:name w:val="Сильное выделение1"/>
    <w:basedOn w:val="DefaultParagraphFont"/>
    <w:uiPriority w:val="21"/>
    <w:qFormat/>
    <w:rsid w:val="00c50df8"/>
    <w:rPr>
      <w:b/>
      <w:bCs/>
      <w:i/>
      <w:iCs/>
      <w:color w:val="4F81BD"/>
    </w:rPr>
  </w:style>
  <w:style w:type="character" w:styleId="14" w:customStyle="1">
    <w:name w:val="Слабая ссылка1"/>
    <w:basedOn w:val="DefaultParagraphFont"/>
    <w:uiPriority w:val="31"/>
    <w:qFormat/>
    <w:rsid w:val="00c50df8"/>
    <w:rPr>
      <w:smallCaps/>
      <w:color w:val="C0504D"/>
      <w:u w:val="single"/>
    </w:rPr>
  </w:style>
  <w:style w:type="character" w:styleId="15" w:customStyle="1">
    <w:name w:val="Сильная ссылка1"/>
    <w:basedOn w:val="DefaultParagraphFont"/>
    <w:uiPriority w:val="32"/>
    <w:qFormat/>
    <w:rsid w:val="00c50df8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df8"/>
    <w:rPr>
      <w:b/>
      <w:bCs/>
      <w:smallCaps/>
      <w:spacing w:val="5"/>
    </w:rPr>
  </w:style>
  <w:style w:type="character" w:styleId="111" w:customStyle="1">
    <w:name w:val="Заголовок 1 Знак1"/>
    <w:basedOn w:val="DefaultParagraphFont"/>
    <w:link w:val="1"/>
    <w:uiPriority w:val="9"/>
    <w:qFormat/>
    <w:rsid w:val="00c50df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1" w:customStyle="1">
    <w:name w:val="Заголовок 2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1" w:customStyle="1">
    <w:name w:val="Заголовок 3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16" w:customStyle="1">
    <w:name w:val="Заголовок Знак1"/>
    <w:basedOn w:val="DefaultParagraphFont"/>
    <w:uiPriority w:val="10"/>
    <w:qFormat/>
    <w:rsid w:val="00c50df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17" w:customStyle="1">
    <w:name w:val="Подзаголовок Знак1"/>
    <w:basedOn w:val="DefaultParagraphFont"/>
    <w:uiPriority w:val="11"/>
    <w:qFormat/>
    <w:rsid w:val="00c50df8"/>
    <w:rPr>
      <w:rFonts w:eastAsia="" w:eastAsiaTheme="minorEastAsia"/>
      <w:color w:val="5A5A5A" w:themeColor="text1" w:themeTint="a5"/>
      <w:spacing w:val="15"/>
    </w:rPr>
  </w:style>
  <w:style w:type="character" w:styleId="212" w:customStyle="1">
    <w:name w:val="Цитата 2 Знак1"/>
    <w:basedOn w:val="DefaultParagraphFont"/>
    <w:uiPriority w:val="29"/>
    <w:qFormat/>
    <w:rsid w:val="00c50df8"/>
    <w:rPr>
      <w:i/>
      <w:iCs/>
      <w:color w:val="404040" w:themeColor="text1" w:themeTint="bf"/>
    </w:rPr>
  </w:style>
  <w:style w:type="character" w:styleId="411" w:customStyle="1">
    <w:name w:val="Заголовок 4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511" w:customStyle="1">
    <w:name w:val="Заголовок 5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611" w:customStyle="1">
    <w:name w:val="Заголовок 6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711" w:customStyle="1">
    <w:name w:val="Заголовок 7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811" w:customStyle="1">
    <w:name w:val="Заголовок 8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11" w:customStyle="1">
    <w:name w:val="Заголовок 9 Знак1"/>
    <w:basedOn w:val="DefaultParagraphFont"/>
    <w:uiPriority w:val="9"/>
    <w:semiHidden/>
    <w:qFormat/>
    <w:rsid w:val="00c50df8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18" w:customStyle="1">
    <w:name w:val="Выделенная цитата Знак1"/>
    <w:basedOn w:val="DefaultParagraphFont"/>
    <w:uiPriority w:val="30"/>
    <w:qFormat/>
    <w:rsid w:val="00c50df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50df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0df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50df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50df8"/>
    <w:rPr>
      <w:b/>
      <w:bCs/>
      <w:smallCaps/>
      <w:color w:val="5B9BD5" w:themeColor="accent1"/>
      <w:spacing w:val="5"/>
    </w:rPr>
  </w:style>
  <w:style w:type="character" w:styleId="Style13">
    <w:name w:val="Интернет-ссылка"/>
    <w:basedOn w:val="DefaultParagraphFont"/>
    <w:uiPriority w:val="99"/>
    <w:unhideWhenUsed/>
    <w:rsid w:val="009b2b4e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ff9"/>
    <w:uiPriority w:val="99"/>
    <w:semiHidden/>
    <w:qFormat/>
    <w:rsid w:val="006607a5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9689e"/>
    <w:rPr>
      <w:color w:val="605E5C"/>
      <w:shd w:fill="E1DFDD" w:val="clear"/>
    </w:rPr>
  </w:style>
  <w:style w:type="character" w:styleId="Style15" w:customStyle="1">
    <w:name w:val="Без интервала Знак"/>
    <w:link w:val="1f9"/>
    <w:semiHidden/>
    <w:qFormat/>
    <w:locked/>
    <w:rsid w:val="009040a0"/>
    <w:rPr>
      <w:rFonts w:ascii="Times New Roman" w:hAnsi="Times New Roman" w:eastAsia="Times New Roman" w:cs="Times New Roman"/>
    </w:rPr>
  </w:style>
  <w:style w:type="character" w:styleId="19" w:customStyle="1">
    <w:name w:val="Основной текст Знак1"/>
    <w:basedOn w:val="DefaultParagraphFont"/>
    <w:uiPriority w:val="99"/>
    <w:semiHidden/>
    <w:qFormat/>
    <w:rsid w:val="009040a0"/>
    <w:rPr>
      <w:sz w:val="22"/>
      <w:szCs w:val="22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f0"/>
    <w:uiPriority w:val="99"/>
    <w:unhideWhenUsed/>
    <w:rsid w:val="00c50df8"/>
    <w:pPr>
      <w:spacing w:lineRule="auto" w:line="276" w:before="0" w:after="120"/>
    </w:pPr>
    <w:rPr>
      <w:rFonts w:eastAsia="MS Mincho"/>
      <w:lang w:val="en-US"/>
    </w:rPr>
  </w:style>
  <w:style w:type="paragraph" w:styleId="Style18">
    <w:name w:val="List"/>
    <w:basedOn w:val="Normal"/>
    <w:uiPriority w:val="99"/>
    <w:unhideWhenUsed/>
    <w:rsid w:val="00c50df8"/>
    <w:pPr>
      <w:spacing w:lineRule="auto" w:line="276" w:before="0" w:after="200"/>
      <w:ind w:left="360" w:hanging="360"/>
      <w:contextualSpacing/>
    </w:pPr>
    <w:rPr>
      <w:rFonts w:eastAsia="MS Mincho"/>
      <w:lang w:val="en-U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12" w:customStyle="1">
    <w:name w:val="Заголовок 11"/>
    <w:basedOn w:val="Normal"/>
    <w:next w:val="Normal"/>
    <w:link w:val="10"/>
    <w:uiPriority w:val="9"/>
    <w:qFormat/>
    <w:rsid w:val="00c50df8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13" w:customStyle="1">
    <w:name w:val="Заголовок 21"/>
    <w:basedOn w:val="Normal"/>
    <w:next w:val="Normal"/>
    <w:uiPriority w:val="9"/>
    <w:unhideWhenUsed/>
    <w:qFormat/>
    <w:rsid w:val="00c50df8"/>
    <w:pPr>
      <w:keepNext w:val="true"/>
      <w:keepLines/>
      <w:spacing w:lineRule="auto" w:line="276" w:before="200" w:after="0"/>
      <w:outlineLvl w:val="1"/>
    </w:pPr>
    <w:rPr>
      <w:rFonts w:ascii="Calibri" w:hAnsi="Calibri" w:eastAsia="MS Gothic" w:cs="Times New Roman"/>
      <w:b/>
      <w:bCs/>
      <w:color w:val="4F81BD"/>
      <w:sz w:val="26"/>
      <w:szCs w:val="26"/>
      <w:lang w:val="en-US"/>
    </w:rPr>
  </w:style>
  <w:style w:type="paragraph" w:styleId="312" w:customStyle="1">
    <w:name w:val="Заголовок 31"/>
    <w:basedOn w:val="Normal"/>
    <w:next w:val="Normal"/>
    <w:uiPriority w:val="9"/>
    <w:unhideWhenUsed/>
    <w:qFormat/>
    <w:rsid w:val="00c50df8"/>
    <w:pPr>
      <w:keepNext w:val="true"/>
      <w:keepLines/>
      <w:spacing w:lineRule="auto" w:line="276" w:before="200" w:after="0"/>
      <w:outlineLvl w:val="2"/>
    </w:pPr>
    <w:rPr>
      <w:rFonts w:ascii="Calibri" w:hAnsi="Calibri" w:eastAsia="MS Gothic" w:cs="Times New Roman"/>
      <w:b/>
      <w:bCs/>
      <w:color w:val="4F81BD"/>
      <w:lang w:val="en-US"/>
    </w:rPr>
  </w:style>
  <w:style w:type="paragraph" w:styleId="412" w:customStyle="1">
    <w:name w:val="Заголовок 41"/>
    <w:basedOn w:val="Normal"/>
    <w:next w:val="Normal"/>
    <w:uiPriority w:val="9"/>
    <w:semiHidden/>
    <w:unhideWhenUsed/>
    <w:qFormat/>
    <w:rsid w:val="00c50df8"/>
    <w:pPr>
      <w:keepNext w:val="true"/>
      <w:keepLines/>
      <w:spacing w:lineRule="auto" w:line="276" w:before="200" w:after="0"/>
      <w:outlineLvl w:val="3"/>
    </w:pPr>
    <w:rPr>
      <w:rFonts w:ascii="Calibri" w:hAnsi="Calibri" w:eastAsia="MS Gothic" w:cs="Times New Roman"/>
      <w:b/>
      <w:bCs/>
      <w:i/>
      <w:iCs/>
      <w:color w:val="4F81BD"/>
      <w:lang w:val="en-US"/>
    </w:rPr>
  </w:style>
  <w:style w:type="paragraph" w:styleId="512" w:customStyle="1">
    <w:name w:val="Заголовок 51"/>
    <w:basedOn w:val="Normal"/>
    <w:next w:val="Normal"/>
    <w:uiPriority w:val="9"/>
    <w:semiHidden/>
    <w:unhideWhenUsed/>
    <w:qFormat/>
    <w:rsid w:val="00c50df8"/>
    <w:pPr>
      <w:keepNext w:val="true"/>
      <w:keepLines/>
      <w:spacing w:lineRule="auto" w:line="276" w:before="200" w:after="0"/>
      <w:outlineLvl w:val="4"/>
    </w:pPr>
    <w:rPr>
      <w:rFonts w:ascii="Calibri" w:hAnsi="Calibri" w:eastAsia="MS Gothic" w:cs="Times New Roman"/>
      <w:color w:val="243F60"/>
      <w:lang w:val="en-US"/>
    </w:rPr>
  </w:style>
  <w:style w:type="paragraph" w:styleId="612" w:customStyle="1">
    <w:name w:val="Заголовок 61"/>
    <w:basedOn w:val="Normal"/>
    <w:next w:val="Normal"/>
    <w:uiPriority w:val="9"/>
    <w:semiHidden/>
    <w:unhideWhenUsed/>
    <w:qFormat/>
    <w:rsid w:val="00c50df8"/>
    <w:pPr>
      <w:keepNext w:val="true"/>
      <w:keepLines/>
      <w:spacing w:lineRule="auto" w:line="276" w:before="200" w:after="0"/>
      <w:outlineLvl w:val="5"/>
    </w:pPr>
    <w:rPr>
      <w:rFonts w:ascii="Calibri" w:hAnsi="Calibri" w:eastAsia="MS Gothic" w:cs="Times New Roman"/>
      <w:i/>
      <w:iCs/>
      <w:color w:val="243F60"/>
      <w:lang w:val="en-US"/>
    </w:rPr>
  </w:style>
  <w:style w:type="paragraph" w:styleId="712" w:customStyle="1">
    <w:name w:val="Заголовок 71"/>
    <w:basedOn w:val="Normal"/>
    <w:next w:val="Normal"/>
    <w:uiPriority w:val="9"/>
    <w:semiHidden/>
    <w:unhideWhenUsed/>
    <w:qFormat/>
    <w:rsid w:val="00c50df8"/>
    <w:pPr>
      <w:keepNext w:val="true"/>
      <w:keepLines/>
      <w:spacing w:lineRule="auto" w:line="276" w:before="200" w:after="0"/>
      <w:outlineLvl w:val="6"/>
    </w:pPr>
    <w:rPr>
      <w:rFonts w:ascii="Calibri" w:hAnsi="Calibri" w:eastAsia="MS Gothic" w:cs="Times New Roman"/>
      <w:i/>
      <w:iCs/>
      <w:color w:val="404040"/>
      <w:lang w:val="en-US"/>
    </w:rPr>
  </w:style>
  <w:style w:type="paragraph" w:styleId="812" w:customStyle="1">
    <w:name w:val="Заголовок 81"/>
    <w:basedOn w:val="Normal"/>
    <w:next w:val="Normal"/>
    <w:uiPriority w:val="9"/>
    <w:semiHidden/>
    <w:unhideWhenUsed/>
    <w:qFormat/>
    <w:rsid w:val="00c50df8"/>
    <w:pPr>
      <w:keepNext w:val="true"/>
      <w:keepLines/>
      <w:spacing w:lineRule="auto" w:line="276" w:before="200" w:after="0"/>
      <w:outlineLvl w:val="7"/>
    </w:pPr>
    <w:rPr>
      <w:rFonts w:ascii="Calibri" w:hAnsi="Calibri" w:eastAsia="MS Gothic" w:cs="Times New Roman"/>
      <w:color w:val="4F81BD"/>
      <w:sz w:val="20"/>
      <w:szCs w:val="20"/>
      <w:lang w:val="en-US"/>
    </w:rPr>
  </w:style>
  <w:style w:type="paragraph" w:styleId="912" w:customStyle="1">
    <w:name w:val="Заголовок 91"/>
    <w:basedOn w:val="Normal"/>
    <w:next w:val="Normal"/>
    <w:uiPriority w:val="9"/>
    <w:semiHidden/>
    <w:unhideWhenUsed/>
    <w:qFormat/>
    <w:rsid w:val="00c50df8"/>
    <w:pPr>
      <w:keepNext w:val="true"/>
      <w:keepLines/>
      <w:spacing w:lineRule="auto" w:line="276" w:before="200" w:after="0"/>
      <w:outlineLvl w:val="8"/>
    </w:pPr>
    <w:rPr>
      <w:rFonts w:ascii="Calibri" w:hAnsi="Calibri" w:eastAsia="MS Gothic" w:cs="Times New Roman"/>
      <w:i/>
      <w:iCs/>
      <w:color w:val="404040"/>
      <w:sz w:val="20"/>
      <w:szCs w:val="20"/>
      <w:lang w:val="en-U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c50df8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rFonts w:eastAsia="MS Mincho"/>
      <w:lang w:val="en-US"/>
    </w:rPr>
  </w:style>
  <w:style w:type="paragraph" w:styleId="Style23">
    <w:name w:val="Footer"/>
    <w:basedOn w:val="Normal"/>
    <w:link w:val="a8"/>
    <w:uiPriority w:val="99"/>
    <w:unhideWhenUsed/>
    <w:rsid w:val="00c50df8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rFonts w:eastAsia="MS Mincho"/>
      <w:lang w:val="en-US"/>
    </w:rPr>
  </w:style>
  <w:style w:type="paragraph" w:styleId="NoSpacing">
    <w:name w:val="No Spacing"/>
    <w:uiPriority w:val="1"/>
    <w:qFormat/>
    <w:rsid w:val="00c50df8"/>
    <w:pPr>
      <w:widowControl/>
      <w:bidi w:val="0"/>
      <w:spacing w:lineRule="auto" w:line="240" w:before="0" w:after="0"/>
      <w:jc w:val="left"/>
    </w:pPr>
    <w:rPr>
      <w:rFonts w:eastAsia="MS Mincho" w:ascii="Calibri" w:hAnsi="Calibri" w:cs="" w:asciiTheme="minorHAnsi" w:cstheme="minorBidi" w:hAnsiTheme="minorHAnsi"/>
      <w:color w:val="auto"/>
      <w:kern w:val="0"/>
      <w:sz w:val="22"/>
      <w:szCs w:val="22"/>
      <w:lang w:val="en-US" w:eastAsia="en-US" w:bidi="ar-SA"/>
    </w:rPr>
  </w:style>
  <w:style w:type="paragraph" w:styleId="110" w:customStyle="1">
    <w:name w:val="Заголовок1"/>
    <w:basedOn w:val="Normal"/>
    <w:next w:val="Normal"/>
    <w:uiPriority w:val="10"/>
    <w:qFormat/>
    <w:rsid w:val="00c50df8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MS Gothic" w:cs="Times New Roman"/>
      <w:color w:val="17365D"/>
      <w:spacing w:val="5"/>
      <w:kern w:val="2"/>
      <w:sz w:val="52"/>
      <w:szCs w:val="52"/>
      <w:lang w:val="en-US"/>
    </w:rPr>
  </w:style>
  <w:style w:type="paragraph" w:styleId="113" w:customStyle="1">
    <w:name w:val="Подзаголовок1"/>
    <w:basedOn w:val="Normal"/>
    <w:next w:val="Normal"/>
    <w:uiPriority w:val="11"/>
    <w:qFormat/>
    <w:rsid w:val="00c50df8"/>
    <w:pPr>
      <w:spacing w:lineRule="auto" w:line="276" w:before="0" w:after="200"/>
    </w:pPr>
    <w:rPr>
      <w:rFonts w:ascii="Calibri" w:hAnsi="Calibri" w:eastAsia="MS Gothic" w:cs="Times New Roman"/>
      <w:i/>
      <w:iCs/>
      <w:color w:val="4F81BD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0df8"/>
    <w:pPr>
      <w:spacing w:lineRule="auto" w:line="276" w:before="0" w:after="200"/>
      <w:ind w:left="720" w:hanging="0"/>
      <w:contextualSpacing/>
    </w:pPr>
    <w:rPr>
      <w:rFonts w:eastAsia="MS Mincho"/>
      <w:lang w:val="en-US"/>
    </w:rPr>
  </w:style>
  <w:style w:type="paragraph" w:styleId="BodyText2">
    <w:name w:val="Body Text 2"/>
    <w:basedOn w:val="Normal"/>
    <w:link w:val="24"/>
    <w:uiPriority w:val="99"/>
    <w:unhideWhenUsed/>
    <w:qFormat/>
    <w:rsid w:val="00c50df8"/>
    <w:pPr>
      <w:spacing w:lineRule="auto" w:line="480" w:before="0" w:after="120"/>
    </w:pPr>
    <w:rPr>
      <w:rFonts w:eastAsia="MS Mincho"/>
      <w:lang w:val="en-US"/>
    </w:rPr>
  </w:style>
  <w:style w:type="paragraph" w:styleId="BodyText3">
    <w:name w:val="Body Text 3"/>
    <w:basedOn w:val="Normal"/>
    <w:link w:val="34"/>
    <w:uiPriority w:val="99"/>
    <w:unhideWhenUsed/>
    <w:qFormat/>
    <w:rsid w:val="00c50df8"/>
    <w:pPr>
      <w:spacing w:lineRule="auto" w:line="276" w:before="0" w:after="120"/>
    </w:pPr>
    <w:rPr>
      <w:rFonts w:eastAsia="MS Mincho"/>
      <w:sz w:val="16"/>
      <w:szCs w:val="16"/>
      <w:lang w:val="en-US"/>
    </w:rPr>
  </w:style>
  <w:style w:type="paragraph" w:styleId="24">
    <w:name w:val="List Bullet 3"/>
    <w:basedOn w:val="Normal"/>
    <w:uiPriority w:val="99"/>
    <w:unhideWhenUsed/>
    <w:rsid w:val="00c50df8"/>
    <w:pPr>
      <w:spacing w:lineRule="auto" w:line="276" w:before="0" w:after="200"/>
      <w:ind w:left="720" w:hanging="360"/>
      <w:contextualSpacing/>
    </w:pPr>
    <w:rPr>
      <w:rFonts w:eastAsia="MS Mincho"/>
      <w:lang w:val="en-US"/>
    </w:rPr>
  </w:style>
  <w:style w:type="paragraph" w:styleId="33">
    <w:name w:val="List Bullet 4"/>
    <w:basedOn w:val="Normal"/>
    <w:uiPriority w:val="99"/>
    <w:unhideWhenUsed/>
    <w:rsid w:val="00c50df8"/>
    <w:pPr>
      <w:spacing w:lineRule="auto" w:line="276" w:before="0" w:after="200"/>
      <w:ind w:left="1080" w:hanging="360"/>
      <w:contextualSpacing/>
    </w:pPr>
    <w:rPr>
      <w:rFonts w:eastAsia="MS Mincho"/>
      <w:lang w:val="en-US"/>
    </w:rPr>
  </w:style>
  <w:style w:type="paragraph" w:styleId="ListBullet">
    <w:name w:val="List Bullet"/>
    <w:basedOn w:val="Normal"/>
    <w:uiPriority w:val="99"/>
    <w:unhideWhenUsed/>
    <w:qFormat/>
    <w:rsid w:val="00c50df8"/>
    <w:pPr>
      <w:numPr>
        <w:ilvl w:val="0"/>
        <w:numId w:val="1"/>
      </w:numPr>
      <w:spacing w:lineRule="auto" w:line="276" w:before="0" w:after="200"/>
      <w:contextualSpacing/>
    </w:pPr>
    <w:rPr>
      <w:rFonts w:eastAsia="MS Mincho"/>
      <w:lang w:val="en-US"/>
    </w:rPr>
  </w:style>
  <w:style w:type="paragraph" w:styleId="ListBullet2">
    <w:name w:val="List Bullet 2"/>
    <w:basedOn w:val="Normal"/>
    <w:uiPriority w:val="99"/>
    <w:unhideWhenUsed/>
    <w:qFormat/>
    <w:rsid w:val="00c50df8"/>
    <w:pPr>
      <w:numPr>
        <w:ilvl w:val="0"/>
        <w:numId w:val="2"/>
      </w:numPr>
      <w:spacing w:lineRule="auto" w:line="276" w:before="0" w:after="200"/>
      <w:contextualSpacing/>
    </w:pPr>
    <w:rPr>
      <w:rFonts w:eastAsia="MS Mincho"/>
      <w:lang w:val="en-US"/>
    </w:rPr>
  </w:style>
  <w:style w:type="paragraph" w:styleId="ListBullet3">
    <w:name w:val="List Bullet 3"/>
    <w:basedOn w:val="Normal"/>
    <w:uiPriority w:val="99"/>
    <w:unhideWhenUsed/>
    <w:qFormat/>
    <w:rsid w:val="00c50df8"/>
    <w:pPr>
      <w:numPr>
        <w:ilvl w:val="0"/>
        <w:numId w:val="3"/>
      </w:numPr>
      <w:spacing w:lineRule="auto" w:line="276" w:before="0" w:after="200"/>
      <w:contextualSpacing/>
    </w:pPr>
    <w:rPr>
      <w:rFonts w:eastAsia="MS Mincho"/>
      <w:lang w:val="en-US"/>
    </w:rPr>
  </w:style>
  <w:style w:type="paragraph" w:styleId="ListNumber">
    <w:name w:val="List Number"/>
    <w:basedOn w:val="Normal"/>
    <w:uiPriority w:val="99"/>
    <w:unhideWhenUsed/>
    <w:qFormat/>
    <w:rsid w:val="00c50df8"/>
    <w:pPr>
      <w:numPr>
        <w:ilvl w:val="0"/>
        <w:numId w:val="4"/>
      </w:numPr>
      <w:spacing w:lineRule="auto" w:line="276" w:before="0" w:after="200"/>
      <w:contextualSpacing/>
    </w:pPr>
    <w:rPr>
      <w:rFonts w:eastAsia="MS Mincho"/>
      <w:lang w:val="en-US"/>
    </w:rPr>
  </w:style>
  <w:style w:type="paragraph" w:styleId="ListNumber2">
    <w:name w:val="List Number 2"/>
    <w:basedOn w:val="Normal"/>
    <w:uiPriority w:val="99"/>
    <w:unhideWhenUsed/>
    <w:qFormat/>
    <w:rsid w:val="00c50df8"/>
    <w:pPr>
      <w:numPr>
        <w:ilvl w:val="0"/>
        <w:numId w:val="5"/>
      </w:numPr>
      <w:spacing w:lineRule="auto" w:line="276" w:before="0" w:after="200"/>
      <w:contextualSpacing/>
    </w:pPr>
    <w:rPr>
      <w:rFonts w:eastAsia="MS Mincho"/>
      <w:lang w:val="en-US"/>
    </w:rPr>
  </w:style>
  <w:style w:type="paragraph" w:styleId="ListNumber3">
    <w:name w:val="List Number 3"/>
    <w:basedOn w:val="Normal"/>
    <w:uiPriority w:val="99"/>
    <w:unhideWhenUsed/>
    <w:qFormat/>
    <w:rsid w:val="00c50df8"/>
    <w:pPr>
      <w:numPr>
        <w:ilvl w:val="0"/>
        <w:numId w:val="6"/>
      </w:numPr>
      <w:spacing w:lineRule="auto" w:line="276" w:before="0" w:after="200"/>
      <w:contextualSpacing/>
    </w:pPr>
    <w:rPr>
      <w:rFonts w:eastAsia="MS Mincho"/>
      <w:lang w:val="en-US"/>
    </w:rPr>
  </w:style>
  <w:style w:type="paragraph" w:styleId="ListContinue">
    <w:name w:val="List Continue"/>
    <w:basedOn w:val="Normal"/>
    <w:uiPriority w:val="99"/>
    <w:unhideWhenUsed/>
    <w:qFormat/>
    <w:rsid w:val="00c50df8"/>
    <w:pPr>
      <w:spacing w:lineRule="auto" w:line="276" w:before="0" w:after="120"/>
      <w:ind w:left="360" w:hanging="0"/>
      <w:contextualSpacing/>
    </w:pPr>
    <w:rPr>
      <w:rFonts w:eastAsia="MS Mincho"/>
      <w:lang w:val="en-US"/>
    </w:rPr>
  </w:style>
  <w:style w:type="paragraph" w:styleId="ListContinue2">
    <w:name w:val="List Continue 2"/>
    <w:basedOn w:val="Normal"/>
    <w:uiPriority w:val="99"/>
    <w:unhideWhenUsed/>
    <w:qFormat/>
    <w:rsid w:val="00c50df8"/>
    <w:pPr>
      <w:spacing w:lineRule="auto" w:line="276" w:before="0" w:after="120"/>
      <w:ind w:left="720" w:hanging="0"/>
      <w:contextualSpacing/>
    </w:pPr>
    <w:rPr>
      <w:rFonts w:eastAsia="MS Mincho"/>
      <w:lang w:val="en-US"/>
    </w:rPr>
  </w:style>
  <w:style w:type="paragraph" w:styleId="ListContinue3">
    <w:name w:val="List Continue 3"/>
    <w:basedOn w:val="Normal"/>
    <w:uiPriority w:val="99"/>
    <w:unhideWhenUsed/>
    <w:qFormat/>
    <w:rsid w:val="00c50df8"/>
    <w:pPr>
      <w:spacing w:lineRule="auto" w:line="276" w:before="0" w:after="120"/>
      <w:ind w:left="1080" w:hanging="0"/>
      <w:contextualSpacing/>
    </w:pPr>
    <w:rPr>
      <w:rFonts w:eastAsia="MS Mincho"/>
      <w:lang w:val="en-US"/>
    </w:rPr>
  </w:style>
  <w:style w:type="paragraph" w:styleId="Macro">
    <w:name w:val="macro"/>
    <w:link w:val="af4"/>
    <w:uiPriority w:val="99"/>
    <w:unhideWhenUsed/>
    <w:qFormat/>
    <w:rsid w:val="00c50df8"/>
    <w:pPr>
      <w:widowControl/>
      <w:tabs>
        <w:tab w:val="clear" w:pos="708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MS Mincho" w:cs="" w:cstheme="minorBidi"/>
      <w:color w:val="auto"/>
      <w:kern w:val="0"/>
      <w:sz w:val="20"/>
      <w:szCs w:val="20"/>
      <w:lang w:val="en-US" w:eastAsia="en-US" w:bidi="ar-SA"/>
    </w:rPr>
  </w:style>
  <w:style w:type="paragraph" w:styleId="214" w:customStyle="1">
    <w:name w:val="Цитата 21"/>
    <w:basedOn w:val="Normal"/>
    <w:next w:val="Normal"/>
    <w:uiPriority w:val="29"/>
    <w:qFormat/>
    <w:rsid w:val="00c50df8"/>
    <w:pPr>
      <w:spacing w:lineRule="auto" w:line="276" w:before="0" w:after="200"/>
    </w:pPr>
    <w:rPr>
      <w:rFonts w:eastAsia="MS Mincho"/>
      <w:i/>
      <w:iCs/>
      <w:color w:val="000000"/>
      <w:lang w:val="en-US"/>
    </w:rPr>
  </w:style>
  <w:style w:type="paragraph" w:styleId="114" w:customStyle="1">
    <w:name w:val="Название объекта1"/>
    <w:basedOn w:val="Normal"/>
    <w:next w:val="Normal"/>
    <w:uiPriority w:val="35"/>
    <w:semiHidden/>
    <w:unhideWhenUsed/>
    <w:qFormat/>
    <w:rsid w:val="00c50df8"/>
    <w:pPr>
      <w:spacing w:lineRule="auto" w:line="240" w:before="0" w:after="200"/>
    </w:pPr>
    <w:rPr>
      <w:rFonts w:eastAsia="MS Mincho"/>
      <w:b/>
      <w:bCs/>
      <w:color w:val="4F81BD"/>
      <w:sz w:val="18"/>
      <w:szCs w:val="18"/>
      <w:lang w:val="en-US"/>
    </w:rPr>
  </w:style>
  <w:style w:type="paragraph" w:styleId="115" w:customStyle="1">
    <w:name w:val="Выделенная цитата1"/>
    <w:basedOn w:val="Normal"/>
    <w:next w:val="Normal"/>
    <w:uiPriority w:val="30"/>
    <w:qFormat/>
    <w:rsid w:val="00c50df8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eastAsia="MS Mincho"/>
      <w:b/>
      <w:bCs/>
      <w:i/>
      <w:iCs/>
      <w:color w:val="4F81BD"/>
      <w:lang w:val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c50df8"/>
    <w:pPr>
      <w:spacing w:lineRule="auto" w:line="276" w:before="480" w:after="0"/>
    </w:pPr>
    <w:rPr>
      <w:b/>
      <w:bCs/>
      <w:sz w:val="28"/>
      <w:szCs w:val="28"/>
      <w:lang w:val="en-US"/>
    </w:rPr>
  </w:style>
  <w:style w:type="paragraph" w:styleId="Style24">
    <w:name w:val="Title"/>
    <w:basedOn w:val="Normal"/>
    <w:next w:val="Normal"/>
    <w:link w:val="aa"/>
    <w:uiPriority w:val="10"/>
    <w:qFormat/>
    <w:rsid w:val="00c50df8"/>
    <w:pPr>
      <w:spacing w:lineRule="auto" w:line="240" w:before="0" w:after="0"/>
      <w:contextualSpacing/>
    </w:pPr>
    <w:rPr>
      <w:rFonts w:ascii="Calibri" w:hAnsi="Calibri" w:eastAsia="MS Gothic" w:cs="Times New Roman"/>
      <w:color w:val="17365D"/>
      <w:spacing w:val="5"/>
      <w:kern w:val="2"/>
      <w:sz w:val="52"/>
      <w:szCs w:val="52"/>
    </w:rPr>
  </w:style>
  <w:style w:type="paragraph" w:styleId="Style25">
    <w:name w:val="Subtitle"/>
    <w:basedOn w:val="Normal"/>
    <w:next w:val="Normal"/>
    <w:link w:val="ac"/>
    <w:uiPriority w:val="11"/>
    <w:qFormat/>
    <w:rsid w:val="00c50df8"/>
    <w:pPr/>
    <w:rPr>
      <w:rFonts w:ascii="Calibri" w:hAnsi="Calibri" w:eastAsia="MS Gothic" w:cs="Times New Roman"/>
      <w:i/>
      <w:iCs/>
      <w:color w:val="4F81BD"/>
      <w:spacing w:val="15"/>
      <w:sz w:val="24"/>
      <w:szCs w:val="24"/>
    </w:rPr>
  </w:style>
  <w:style w:type="paragraph" w:styleId="Quote">
    <w:name w:val="Quote"/>
    <w:basedOn w:val="Normal"/>
    <w:next w:val="Normal"/>
    <w:link w:val="27"/>
    <w:uiPriority w:val="29"/>
    <w:qFormat/>
    <w:rsid w:val="00c50df8"/>
    <w:pPr>
      <w:spacing w:before="200" w:after="160"/>
      <w:ind w:left="864" w:right="864" w:hanging="0"/>
      <w:jc w:val="center"/>
    </w:pPr>
    <w:rPr>
      <w:i/>
      <w:iCs/>
      <w:color w:val="000000"/>
    </w:rPr>
  </w:style>
  <w:style w:type="paragraph" w:styleId="IntenseQuote">
    <w:name w:val="Intense Quote"/>
    <w:basedOn w:val="Normal"/>
    <w:next w:val="Normal"/>
    <w:link w:val="af7"/>
    <w:uiPriority w:val="30"/>
    <w:qFormat/>
    <w:rsid w:val="00c50df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qFormat/>
    <w:rsid w:val="00c50df8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ffa"/>
    <w:uiPriority w:val="99"/>
    <w:semiHidden/>
    <w:unhideWhenUsed/>
    <w:qFormat/>
    <w:rsid w:val="006607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rmal" w:customStyle="1">
    <w:name w:val="msonormal"/>
    <w:basedOn w:val="Normal"/>
    <w:uiPriority w:val="99"/>
    <w:semiHidden/>
    <w:qFormat/>
    <w:rsid w:val="009040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1" w:customStyle="1">
    <w:name w:val="Заголовок 12"/>
    <w:basedOn w:val="Normal"/>
    <w:uiPriority w:val="99"/>
    <w:semiHidden/>
    <w:qFormat/>
    <w:rsid w:val="009040a0"/>
    <w:pPr>
      <w:widowControl w:val="false"/>
      <w:spacing w:lineRule="auto" w:line="240" w:before="0" w:after="0"/>
      <w:ind w:left="1182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221" w:customStyle="1">
    <w:name w:val="Заголовок 22"/>
    <w:basedOn w:val="Normal"/>
    <w:uiPriority w:val="99"/>
    <w:semiHidden/>
    <w:qFormat/>
    <w:rsid w:val="009040a0"/>
    <w:pPr>
      <w:widowControl w:val="false"/>
      <w:spacing w:lineRule="auto" w:line="240" w:before="0" w:after="0"/>
      <w:ind w:left="102" w:hanging="0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eastAsia="ru-RU"/>
    </w:rPr>
  </w:style>
  <w:style w:type="paragraph" w:styleId="116" w:customStyle="1">
    <w:name w:val="Абзац списка1"/>
    <w:basedOn w:val="Normal"/>
    <w:uiPriority w:val="99"/>
    <w:semiHidden/>
    <w:qFormat/>
    <w:rsid w:val="009040a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Paragraph" w:customStyle="1">
    <w:name w:val="Table Paragraph"/>
    <w:basedOn w:val="Normal"/>
    <w:uiPriority w:val="99"/>
    <w:semiHidden/>
    <w:qFormat/>
    <w:rsid w:val="009040a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7" w:customStyle="1">
    <w:name w:val="Без интервала1"/>
    <w:link w:val="affb"/>
    <w:semiHidden/>
    <w:qFormat/>
    <w:rsid w:val="009040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Msonormalcxspmiddlecxspmiddle" w:customStyle="1">
    <w:name w:val="msonormalcxspmiddlecxspmiddle"/>
    <w:basedOn w:val="Normal"/>
    <w:uiPriority w:val="99"/>
    <w:semiHidden/>
    <w:qFormat/>
    <w:rsid w:val="009040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cxspmiddlecxspmiddle" w:customStyle="1">
    <w:name w:val="msonormalcxspmiddlecxspmiddlecxspmiddle"/>
    <w:basedOn w:val="Normal"/>
    <w:uiPriority w:val="99"/>
    <w:semiHidden/>
    <w:qFormat/>
    <w:rsid w:val="009040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" w:customStyle="1">
    <w:name w:val="msonormalcxspmiddle"/>
    <w:basedOn w:val="Normal"/>
    <w:uiPriority w:val="99"/>
    <w:semiHidden/>
    <w:qFormat/>
    <w:rsid w:val="009040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cxspmiddlecxspmiddlecxspmiddle" w:customStyle="1">
    <w:name w:val="msonormalcxspmiddlecxspmiddlecxspmiddlecxspmiddle"/>
    <w:basedOn w:val="Normal"/>
    <w:uiPriority w:val="99"/>
    <w:semiHidden/>
    <w:qFormat/>
    <w:rsid w:val="009040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cxspmiddlecxspmiddlecxsplast" w:customStyle="1">
    <w:name w:val="msonormalcxspmiddlecxspmiddlecxspmiddlecxsplast"/>
    <w:basedOn w:val="Normal"/>
    <w:uiPriority w:val="99"/>
    <w:semiHidden/>
    <w:qFormat/>
    <w:rsid w:val="009040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Знак Знак Знак Знак"/>
    <w:basedOn w:val="Normal"/>
    <w:uiPriority w:val="99"/>
    <w:semiHidden/>
    <w:qFormat/>
    <w:rsid w:val="009040a0"/>
    <w:pPr>
      <w:spacing w:lineRule="exact" w:line="240"/>
    </w:pPr>
    <w:rPr>
      <w:rFonts w:ascii="Verdana" w:hAnsi="Verdana" w:eastAsia="Times New Roman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118" w:customStyle="1">
    <w:name w:val="Нет списка1"/>
    <w:uiPriority w:val="99"/>
    <w:semiHidden/>
    <w:unhideWhenUsed/>
    <w:qFormat/>
    <w:rsid w:val="00c50df8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3"/>
    <w:rsid w:val="00c50df8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uiPriority w:val="60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uiPriority w:val="60"/>
    <w:rsid w:val="00c50df8"/>
    <w:pPr>
      <w:spacing w:after="0" w:line="240" w:lineRule="auto"/>
    </w:pPr>
    <w:rPr>
      <w:lang w:val="en-US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uiPriority w:val="60"/>
    <w:rsid w:val="00c50df8"/>
    <w:pPr>
      <w:spacing w:after="0" w:line="240" w:lineRule="auto"/>
    </w:pPr>
    <w:rPr>
      <w:lang w:val="en-US"/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uiPriority w:val="60"/>
    <w:rsid w:val="00c50df8"/>
    <w:pPr>
      <w:spacing w:after="0" w:line="240" w:lineRule="auto"/>
    </w:pPr>
    <w:rPr>
      <w:lang w:val="en-US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uiPriority w:val="60"/>
    <w:rsid w:val="00c50df8"/>
    <w:pPr>
      <w:spacing w:after="0" w:line="240" w:lineRule="auto"/>
    </w:pPr>
    <w:rPr>
      <w:lang w:val="en-US"/>
      <w:color w:val="5F497A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uiPriority w:val="60"/>
    <w:rsid w:val="00c50df8"/>
    <w:pPr>
      <w:spacing w:after="0" w:line="240" w:lineRule="auto"/>
    </w:pPr>
    <w:rPr>
      <w:lang w:val="en-US"/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uiPriority w:val="60"/>
    <w:rsid w:val="00c50df8"/>
    <w:pPr>
      <w:spacing w:after="0" w:line="240" w:lineRule="auto"/>
    </w:pPr>
    <w:rPr>
      <w:lang w:val="en-US"/>
      <w:color w:val="E36C0A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uiPriority w:val="61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-210">
    <w:name w:val="Светлый список - Акцент 21"/>
    <w:basedOn w:val="a3"/>
    <w:uiPriority w:val="61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customStyle="1" w:styleId="-310">
    <w:name w:val="Светлый список - Акцент 31"/>
    <w:basedOn w:val="a3"/>
    <w:uiPriority w:val="61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customStyle="1" w:styleId="-410">
    <w:name w:val="Светлый список - Акцент 41"/>
    <w:basedOn w:val="a3"/>
    <w:uiPriority w:val="61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customStyle="1" w:styleId="-510">
    <w:name w:val="Светлый список - Акцент 51"/>
    <w:basedOn w:val="a3"/>
    <w:uiPriority w:val="61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customStyle="1" w:styleId="-610">
    <w:name w:val="Светлый список - Акцент 61"/>
    <w:basedOn w:val="a3"/>
    <w:uiPriority w:val="61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customStyle="1" w:styleId="1d">
    <w:name w:val="Светлая сетка1"/>
    <w:basedOn w:val="a3"/>
    <w:uiPriority w:val="62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customStyle="1" w:styleId="-211">
    <w:name w:val="Светлая сетка - Акцент 21"/>
    <w:basedOn w:val="a3"/>
    <w:uiPriority w:val="62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customStyle="1" w:styleId="-311">
    <w:name w:val="Светлая сетка - Акцент 31"/>
    <w:basedOn w:val="a3"/>
    <w:uiPriority w:val="62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customStyle="1" w:styleId="-411">
    <w:name w:val="Светлая сетка - Акцент 41"/>
    <w:basedOn w:val="a3"/>
    <w:uiPriority w:val="62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customStyle="1" w:styleId="-511">
    <w:name w:val="Светлая сетка - Акцент 51"/>
    <w:basedOn w:val="a3"/>
    <w:uiPriority w:val="62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customStyle="1" w:styleId="-611">
    <w:name w:val="Светлая сетка - Акцент 61"/>
    <w:basedOn w:val="a3"/>
    <w:uiPriority w:val="62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</w:tcPr>
    </w:tblStylePr>
  </w:style>
  <w:style w:type="table" w:customStyle="1" w:styleId="111">
    <w:name w:val="Средняя заливка 11"/>
    <w:basedOn w:val="a3"/>
    <w:uiPriority w:val="63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uiPriority w:val="63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uiPriority w:val="63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uiPriority w:val="63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uiPriority w:val="63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uiPriority w:val="63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uiPriority w:val="64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uiPriority w:val="64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uiPriority w:val="64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uiPriority w:val="64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uiPriority w:val="64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uiPriority w:val="65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uiPriority w:val="65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uiPriority w:val="65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uiPriority w:val="65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uiPriority w:val="65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uiPriority w:val="65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uiPriority w:val="65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uiPriority w:val="66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uiPriority w:val="66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uiPriority w:val="66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uiPriority w:val="66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uiPriority w:val="66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uiPriority w:val="66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uiPriority w:val="66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uiPriority w:val="67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uiPriority w:val="67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uiPriority w:val="67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uiPriority w:val="67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uiPriority w:val="67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uiPriority w:val="67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uiPriority w:val="67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uiPriority w:val="68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uiPriority w:val="68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uiPriority w:val="68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uiPriority w:val="68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uiPriority w:val="68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uiPriority w:val="68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uiPriority w:val="68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uiPriority w:val="69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uiPriority w:val="69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uiPriority w:val="69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uiPriority w:val="69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uiPriority w:val="69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uiPriority w:val="69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uiPriority w:val="69"/>
    <w:rsid w:val="00c50d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uiPriority w:val="70"/>
    <w:rsid w:val="00c50df8"/>
    <w:pPr>
      <w:spacing w:after="0" w:line="240" w:lineRule="auto"/>
    </w:pPr>
    <w:rPr>
      <w:lang w:val="en-US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uiPriority w:val="70"/>
    <w:rsid w:val="00c50df8"/>
    <w:pPr>
      <w:spacing w:after="0" w:line="240" w:lineRule="auto"/>
    </w:pPr>
    <w:rPr>
      <w:lang w:val="en-US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uiPriority w:val="70"/>
    <w:rsid w:val="00c50df8"/>
    <w:pPr>
      <w:spacing w:after="0" w:line="240" w:lineRule="auto"/>
    </w:pPr>
    <w:rPr>
      <w:lang w:val="en-US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uiPriority w:val="70"/>
    <w:rsid w:val="00c50df8"/>
    <w:pPr>
      <w:spacing w:after="0" w:line="240" w:lineRule="auto"/>
    </w:pPr>
    <w:rPr>
      <w:lang w:val="en-US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uiPriority w:val="70"/>
    <w:rsid w:val="00c50df8"/>
    <w:pPr>
      <w:spacing w:after="0" w:line="240" w:lineRule="auto"/>
    </w:pPr>
    <w:rPr>
      <w:lang w:val="en-US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uiPriority w:val="70"/>
    <w:rsid w:val="00c50df8"/>
    <w:pPr>
      <w:spacing w:after="0" w:line="240" w:lineRule="auto"/>
    </w:pPr>
    <w:rPr>
      <w:lang w:val="en-US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uiPriority w:val="70"/>
    <w:rsid w:val="00c50df8"/>
    <w:pPr>
      <w:spacing w:after="0" w:line="240" w:lineRule="auto"/>
    </w:pPr>
    <w:rPr>
      <w:lang w:val="en-US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uiPriority w:val="71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customStyle="1" w:styleId="-113">
    <w:name w:val="Цветная заливка - Акцент 11"/>
    <w:basedOn w:val="a3"/>
    <w:uiPriority w:val="71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customStyle="1" w:styleId="-213">
    <w:name w:val="Цветная заливка - Акцент 21"/>
    <w:basedOn w:val="a3"/>
    <w:uiPriority w:val="71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72C2A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customStyle="1" w:styleId="-313">
    <w:name w:val="Цветная заливка - Акцент 31"/>
    <w:basedOn w:val="a3"/>
    <w:uiPriority w:val="71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E7530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uiPriority w:val="71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3B62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customStyle="1" w:styleId="-513">
    <w:name w:val="Цветная заливка - Акцент 51"/>
    <w:basedOn w:val="a3"/>
    <w:uiPriority w:val="71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customStyle="1" w:styleId="-613">
    <w:name w:val="Цветная заливка - Акцент 61"/>
    <w:basedOn w:val="a3"/>
    <w:uiPriority w:val="71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B65608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customStyle="1" w:styleId="1f3">
    <w:name w:val="Цветной список1"/>
    <w:basedOn w:val="a3"/>
    <w:uiPriority w:val="72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uiPriority w:val="72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uiPriority w:val="72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uiPriority w:val="72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uiPriority w:val="72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uiPriority w:val="72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uiPriority w:val="72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uiPriority w:val="73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uiPriority w:val="73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uiPriority w:val="73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uiPriority w:val="73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uiPriority w:val="73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uiPriority w:val="73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uiPriority w:val="73"/>
    <w:rsid w:val="00c50df8"/>
    <w:pPr>
      <w:spacing w:after="0" w:line="240" w:lineRule="auto"/>
    </w:pPr>
    <w:rPr>
      <w:lang w:val="en-US"/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c">
    <w:name w:val="Light Shading"/>
    <w:basedOn w:val="a3"/>
    <w:uiPriority w:val="60"/>
    <w:semiHidden/>
    <w:unhideWhenUsed/>
    <w:rsid w:val="00c50d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c50d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c50d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c50d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c50d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c50d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c50d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afe">
    <w:name w:val="Light Grid"/>
    <w:basedOn w:val="a3"/>
    <w:uiPriority w:val="62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sz="8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sz="6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sz="8" w:space="0"/>
          <w:left w:val="single" w:color="F19D64" w:themeColor="accent2" w:sz="8" w:space="0"/>
          <w:bottom w:val="single" w:color="F19D64" w:themeColor="accent2" w:sz="8" w:space="0"/>
          <w:right w:val="single" w:color="F19D64" w:themeColor="accent2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sz="6" w:space="0"/>
          <w:left w:val="single" w:color="F19D64" w:themeColor="accent2" w:sz="8" w:space="0"/>
          <w:bottom w:val="single" w:color="F19D64" w:themeColor="accent2" w:sz="8" w:space="0"/>
          <w:right w:val="single" w:color="F19D64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sz="8" w:space="0"/>
          <w:left w:val="single" w:color="BBBBBB" w:themeColor="accent3" w:sz="8" w:space="0"/>
          <w:bottom w:val="single" w:color="BBBBBB" w:themeColor="accent3" w:sz="8" w:space="0"/>
          <w:right w:val="single" w:color="BBBBBB" w:themeColor="accent3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sz="6" w:space="0"/>
          <w:left w:val="single" w:color="BBBBBB" w:themeColor="accent3" w:sz="8" w:space="0"/>
          <w:bottom w:val="single" w:color="BBBBBB" w:themeColor="accent3" w:sz="8" w:space="0"/>
          <w:right w:val="single" w:color="BBBBBB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sz="8" w:space="0"/>
          <w:left w:val="single" w:color="FFCF40" w:themeColor="accent4" w:sz="8" w:space="0"/>
          <w:bottom w:val="single" w:color="FFCF40" w:themeColor="accent4" w:sz="8" w:space="0"/>
          <w:right w:val="single" w:color="FFCF40" w:themeColor="accent4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sz="6" w:space="0"/>
          <w:left w:val="single" w:color="FFCF40" w:themeColor="accent4" w:sz="8" w:space="0"/>
          <w:bottom w:val="single" w:color="FFCF40" w:themeColor="accent4" w:sz="8" w:space="0"/>
          <w:right w:val="single" w:color="FFCF40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sz="8" w:space="0"/>
          <w:left w:val="single" w:color="93C571" w:themeColor="accent6" w:sz="8" w:space="0"/>
          <w:bottom w:val="single" w:color="93C571" w:themeColor="accent6" w:sz="8" w:space="0"/>
          <w:right w:val="single" w:color="93C571" w:themeColor="accent6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sz="6" w:space="0"/>
          <w:left w:val="single" w:color="93C571" w:themeColor="accent6" w:sz="8" w:space="0"/>
          <w:bottom w:val="single" w:color="93C571" w:themeColor="accent6" w:sz="8" w:space="0"/>
          <w:right w:val="single" w:color="93C571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84B3DF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19D64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BBBBB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FCF40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295D2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3C571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c50df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50df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c50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c50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c50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c50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c50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c50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c50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4">
    <w:name w:val="Colorful Shading Accent 1"/>
    <w:basedOn w:val="a3"/>
    <w:uiPriority w:val="71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4">
    <w:name w:val="Colorful Shading Accent 2"/>
    <w:basedOn w:val="a3"/>
    <w:uiPriority w:val="71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4">
    <w:name w:val="Colorful Shading Accent 3"/>
    <w:basedOn w:val="a3"/>
    <w:uiPriority w:val="71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4">
    <w:name w:val="Colorful Shading Accent 5"/>
    <w:basedOn w:val="a3"/>
    <w:uiPriority w:val="71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4">
    <w:name w:val="Colorful Shading Accent 6"/>
    <w:basedOn w:val="a3"/>
    <w:uiPriority w:val="71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1">
    <w:name w:val="Colorful List"/>
    <w:basedOn w:val="a3"/>
    <w:uiPriority w:val="72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c50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interneturok.ru/" TargetMode="External"/><Relationship Id="rId5" Type="http://schemas.openxmlformats.org/officeDocument/2006/relationships/hyperlink" Target="https://multiurok.ru/" TargetMode="External"/><Relationship Id="rId6" Type="http://schemas.openxmlformats.org/officeDocument/2006/relationships/hyperlink" Target="https://interneturok.ru/" TargetMode="External"/><Relationship Id="rId7" Type="http://schemas.openxmlformats.org/officeDocument/2006/relationships/hyperlink" Target="https://interneturok.ru/" TargetMode="External"/><Relationship Id="rId8" Type="http://schemas.openxmlformats.org/officeDocument/2006/relationships/hyperlink" Target="https://interneturok.ru/" TargetMode="External"/><Relationship Id="rId9" Type="http://schemas.openxmlformats.org/officeDocument/2006/relationships/hyperlink" Target="https://interneturok.ru/" TargetMode="External"/><Relationship Id="rId10" Type="http://schemas.openxmlformats.org/officeDocument/2006/relationships/hyperlink" Target="https://interneturok.ru/" TargetMode="External"/><Relationship Id="rId11" Type="http://schemas.openxmlformats.org/officeDocument/2006/relationships/hyperlink" Target="https://interneturok.ru/" TargetMode="External"/><Relationship Id="rId12" Type="http://schemas.openxmlformats.org/officeDocument/2006/relationships/hyperlink" Target="https://interneturok.ru/" TargetMode="External"/><Relationship Id="rId13" Type="http://schemas.openxmlformats.org/officeDocument/2006/relationships/hyperlink" Target="https://interneturok.ru/" TargetMode="External"/><Relationship Id="rId14" Type="http://schemas.openxmlformats.org/officeDocument/2006/relationships/hyperlink" Target="https://interneturok.ru/" TargetMode="External"/><Relationship Id="rId15" Type="http://schemas.openxmlformats.org/officeDocument/2006/relationships/hyperlink" Target="https://interneturok.ru/" TargetMode="External"/><Relationship Id="rId16" Type="http://schemas.openxmlformats.org/officeDocument/2006/relationships/hyperlink" Target="https://interneturok.ru/" TargetMode="External"/><Relationship Id="rId17" Type="http://schemas.openxmlformats.org/officeDocument/2006/relationships/hyperlink" Target="https://interneturok.ru/" TargetMode="External"/><Relationship Id="rId18" Type="http://schemas.openxmlformats.org/officeDocument/2006/relationships/hyperlink" Target="https://multiurok.ru/" TargetMode="External"/><Relationship Id="rId19" Type="http://schemas.openxmlformats.org/officeDocument/2006/relationships/hyperlink" Target="https://multiurok.ru/" TargetMode="External"/><Relationship Id="rId20" Type="http://schemas.openxmlformats.org/officeDocument/2006/relationships/hyperlink" Target="https://multiurok.ru/" TargetMode="External"/><Relationship Id="rId21" Type="http://schemas.openxmlformats.org/officeDocument/2006/relationships/hyperlink" Target="https://multiurok.ru/" TargetMode="External"/><Relationship Id="rId22" Type="http://schemas.openxmlformats.org/officeDocument/2006/relationships/hyperlink" Target="https://multiurok.ru/" TargetMode="External"/><Relationship Id="rId23" Type="http://schemas.openxmlformats.org/officeDocument/2006/relationships/hyperlink" Target="https://testedu.ru/test/obzh/5-klass/" TargetMode="External"/><Relationship Id="rId24" Type="http://schemas.openxmlformats.org/officeDocument/2006/relationships/hyperlink" Target="https://10.mchs.gov.ru/" TargetMode="External"/><Relationship Id="rId25" Type="http://schemas.openxmlformats.org/officeDocument/2006/relationships/hyperlink" Target="https://multiurok.ru/" TargetMode="External"/><Relationship Id="rId26" Type="http://schemas.openxmlformats.org/officeDocument/2006/relationships/hyperlink" Target="https://interneturok.ru/" TargetMode="External"/><Relationship Id="rId27" Type="http://schemas.openxmlformats.org/officeDocument/2006/relationships/hyperlink" Target="http://0bj.ru/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05D8-2F3E-4409-95FD-543A0B8B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Application>LibreOffice/7.0.3.1$Windows_X86_64 LibreOffice_project/d7547858d014d4cf69878db179d326fc3483e082</Application>
  <Pages>18</Pages>
  <Words>2478</Words>
  <Characters>17025</Characters>
  <CharactersWithSpaces>19032</CharactersWithSpaces>
  <Paragraphs>577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2022-05-20T06:33:00Z</dcterms:created>
  <dc:creator>Анатолий</dc:creator>
  <dc:description/>
  <dc:language>ru-RU</dc:language>
  <cp:lastModifiedBy/>
  <cp:lastPrinted>2022-09-19T08:35:00Z</cp:lastPrinted>
  <dcterms:modified xsi:type="dcterms:W3CDTF">2024-05-02T15:31:21Z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