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spacing w:before="90" w:after="0"/>
        <w:ind w:left="0" w:hanging="0"/>
        <w:rPr/>
      </w:pPr>
      <w:bookmarkStart w:id="0" w:name="_GoBack"/>
      <w:bookmarkEnd w:id="0"/>
      <w:r>
        <w:rPr/>
        <w:t>Аннотация</w:t>
      </w:r>
      <w:r>
        <w:rPr>
          <w:spacing w:val="-7"/>
        </w:rPr>
        <w:t xml:space="preserve"> </w:t>
      </w:r>
      <w:r>
        <w:rPr/>
        <w:t>к</w:t>
      </w:r>
      <w:r>
        <w:rPr>
          <w:spacing w:val="-5"/>
        </w:rPr>
        <w:t xml:space="preserve"> </w:t>
      </w:r>
      <w:r>
        <w:rPr/>
        <w:t>рабочей</w:t>
      </w:r>
      <w:r>
        <w:rPr>
          <w:spacing w:val="-1"/>
        </w:rPr>
        <w:t xml:space="preserve"> </w:t>
      </w:r>
      <w:r>
        <w:rPr/>
        <w:t>программе</w:t>
      </w:r>
      <w:r>
        <w:rPr>
          <w:spacing w:val="-3"/>
        </w:rPr>
        <w:t xml:space="preserve"> </w:t>
      </w:r>
      <w:r>
        <w:rPr/>
        <w:t>по</w:t>
      </w:r>
      <w:r>
        <w:rPr>
          <w:spacing w:val="-7"/>
        </w:rPr>
        <w:t xml:space="preserve"> </w:t>
      </w:r>
      <w:r>
        <w:rPr/>
        <w:t>литературе</w:t>
      </w:r>
      <w:r>
        <w:rPr>
          <w:spacing w:val="-2"/>
        </w:rPr>
        <w:t xml:space="preserve"> </w:t>
      </w:r>
      <w:r>
        <w:rPr/>
        <w:t>(5-9</w:t>
      </w:r>
      <w:r>
        <w:rPr>
          <w:spacing w:val="-6"/>
        </w:rPr>
        <w:t xml:space="preserve"> </w:t>
      </w:r>
      <w:r>
        <w:rPr/>
        <w:t>классы)</w:t>
      </w:r>
    </w:p>
    <w:p>
      <w:pPr>
        <w:pStyle w:val="Style15"/>
        <w:spacing w:lineRule="auto" w:line="276" w:before="36" w:after="0"/>
        <w:ind w:left="119" w:right="109" w:hanging="0"/>
        <w:jc w:val="both"/>
        <w:rPr/>
      </w:pPr>
      <w:r>
        <w:rPr/>
        <w:t>Рабочая</w:t>
      </w:r>
      <w:r>
        <w:rPr>
          <w:spacing w:val="1"/>
        </w:rPr>
        <w:t xml:space="preserve"> </w:t>
      </w:r>
      <w:r>
        <w:rPr/>
        <w:t>программа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литературе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5-9</w:t>
      </w:r>
      <w:r>
        <w:rPr>
          <w:spacing w:val="1"/>
        </w:rPr>
        <w:t xml:space="preserve"> </w:t>
      </w:r>
      <w:r>
        <w:rPr/>
        <w:t>классов</w:t>
      </w:r>
      <w:r>
        <w:rPr>
          <w:spacing w:val="1"/>
        </w:rPr>
        <w:t xml:space="preserve"> </w:t>
      </w:r>
      <w:r>
        <w:rPr/>
        <w:t>составлена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основе</w:t>
      </w:r>
      <w:r>
        <w:rPr>
          <w:spacing w:val="1"/>
        </w:rPr>
        <w:t xml:space="preserve"> </w:t>
      </w:r>
      <w:r>
        <w:rPr/>
        <w:t>следующих</w:t>
      </w:r>
      <w:r>
        <w:rPr>
          <w:spacing w:val="1"/>
        </w:rPr>
        <w:t xml:space="preserve"> </w:t>
      </w:r>
      <w:r>
        <w:rPr/>
        <w:t>документов, определяющих содержание литературного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в основной общей</w:t>
      </w:r>
      <w:r>
        <w:rPr>
          <w:spacing w:val="1"/>
        </w:rPr>
        <w:t xml:space="preserve"> </w:t>
      </w:r>
      <w:r>
        <w:rPr/>
        <w:t>школе: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26" w:leader="none"/>
        </w:tabs>
        <w:spacing w:lineRule="auto" w:line="271" w:before="0" w:after="0"/>
        <w:ind w:left="840" w:right="105" w:hanging="360"/>
        <w:jc w:val="both"/>
        <w:rPr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общего(полного)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(приказ Министерства образования и науки Российской Федерации от</w:t>
      </w:r>
      <w:r>
        <w:rPr>
          <w:spacing w:val="1"/>
          <w:sz w:val="24"/>
        </w:rPr>
        <w:t xml:space="preserve"> </w:t>
      </w:r>
      <w:r>
        <w:rPr>
          <w:sz w:val="24"/>
        </w:rPr>
        <w:t>05.03.2004,№</w:t>
      </w:r>
      <w:r>
        <w:rPr>
          <w:spacing w:val="2"/>
          <w:sz w:val="24"/>
        </w:rPr>
        <w:t xml:space="preserve"> </w:t>
      </w:r>
      <w:r>
        <w:rPr>
          <w:sz w:val="24"/>
        </w:rPr>
        <w:t>1089);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26" w:leader="none"/>
        </w:tabs>
        <w:spacing w:lineRule="auto" w:line="271" w:before="2" w:after="0"/>
        <w:ind w:left="840" w:right="103" w:hanging="360"/>
        <w:jc w:val="both"/>
        <w:rPr>
          <w:sz w:val="24"/>
        </w:rPr>
      </w:pPr>
      <w:r>
        <w:rPr>
          <w:sz w:val="24"/>
        </w:rPr>
        <w:t>Примерной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5-11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классов. Базовый уровень (авторы В.Я. Коровина, В.П. Журавлев, В.И. Коровин,</w:t>
      </w:r>
      <w:r>
        <w:rPr>
          <w:spacing w:val="1"/>
          <w:sz w:val="24"/>
        </w:rPr>
        <w:t xml:space="preserve"> </w:t>
      </w:r>
      <w:r>
        <w:rPr>
          <w:sz w:val="24"/>
        </w:rPr>
        <w:t>И.С. Сбарский, В.П. Полухина); под редакцией В.Я. Коровиной. М. Просвещение,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2007;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25" w:leader="none"/>
          <w:tab w:val="left" w:pos="826" w:leader="none"/>
        </w:tabs>
        <w:spacing w:before="8" w:after="0"/>
        <w:ind w:left="825" w:hanging="346"/>
        <w:rPr>
          <w:sz w:val="24"/>
        </w:rPr>
      </w:pP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плана</w:t>
      </w:r>
      <w:r>
        <w:rPr>
          <w:spacing w:val="-4"/>
          <w:sz w:val="24"/>
        </w:rPr>
        <w:t xml:space="preserve"> </w:t>
      </w:r>
      <w:r>
        <w:rPr>
          <w:sz w:val="24"/>
        </w:rPr>
        <w:t>ГБОУ</w:t>
      </w:r>
      <w:r>
        <w:rPr>
          <w:spacing w:val="-5"/>
          <w:sz w:val="24"/>
        </w:rPr>
        <w:t xml:space="preserve"> </w:t>
      </w:r>
      <w:r>
        <w:rPr>
          <w:sz w:val="24"/>
        </w:rPr>
        <w:t>ООШ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452</w:t>
      </w:r>
    </w:p>
    <w:p>
      <w:pPr>
        <w:pStyle w:val="Style15"/>
        <w:tabs>
          <w:tab w:val="clear" w:pos="720"/>
          <w:tab w:val="left" w:pos="1141" w:leader="none"/>
          <w:tab w:val="left" w:pos="1399" w:leader="none"/>
          <w:tab w:val="left" w:pos="2047" w:leader="none"/>
          <w:tab w:val="left" w:pos="2450" w:leader="none"/>
          <w:tab w:val="left" w:pos="3410" w:leader="none"/>
          <w:tab w:val="left" w:pos="4244" w:leader="none"/>
          <w:tab w:val="left" w:pos="5122" w:leader="none"/>
          <w:tab w:val="left" w:pos="5654" w:leader="none"/>
          <w:tab w:val="left" w:pos="6207" w:leader="none"/>
          <w:tab w:val="left" w:pos="6989" w:leader="none"/>
          <w:tab w:val="left" w:pos="7102" w:leader="none"/>
          <w:tab w:val="left" w:pos="7445" w:leader="none"/>
          <w:tab w:val="left" w:pos="7673" w:leader="none"/>
          <w:tab w:val="left" w:pos="8577" w:leader="none"/>
          <w:tab w:val="left" w:pos="9344" w:leader="none"/>
        </w:tabs>
        <w:spacing w:lineRule="auto" w:line="276" w:before="35" w:after="0"/>
        <w:ind w:left="119" w:right="108" w:hanging="0"/>
        <w:rPr/>
      </w:pPr>
      <w:r>
        <w:rPr/>
        <w:t>Рабочая</w:t>
        <w:tab/>
        <w:t>программа</w:t>
        <w:tab/>
        <w:t>конкретизирует</w:t>
        <w:tab/>
        <w:t>содержание</w:t>
        <w:tab/>
        <w:t>предметных</w:t>
        <w:tab/>
        <w:tab/>
        <w:t>тем</w:t>
        <w:tab/>
      </w:r>
      <w:r>
        <w:rPr>
          <w:spacing w:val="-1"/>
        </w:rPr>
        <w:t>образовательного</w:t>
      </w:r>
      <w:r>
        <w:rPr>
          <w:spacing w:val="-57"/>
        </w:rPr>
        <w:t xml:space="preserve"> </w:t>
      </w:r>
      <w:r>
        <w:rPr/>
        <w:t>стандарта,</w:t>
        <w:tab/>
        <w:t>дает</w:t>
        <w:tab/>
        <w:t>конкретное</w:t>
        <w:tab/>
        <w:t>распределение</w:t>
        <w:tab/>
        <w:t>учебных</w:t>
        <w:tab/>
        <w:t>часов</w:t>
        <w:tab/>
        <w:t>по</w:t>
        <w:tab/>
        <w:t>разделам</w:t>
        <w:tab/>
        <w:t>курса</w:t>
        <w:tab/>
        <w:t>и</w:t>
      </w:r>
      <w:r>
        <w:rPr>
          <w:spacing w:val="-57"/>
        </w:rPr>
        <w:t xml:space="preserve"> </w:t>
      </w:r>
      <w:r>
        <w:rPr/>
        <w:t>рекомендуемую последовательность изучения тем и разделов учебного предмета с учетом</w:t>
      </w:r>
      <w:r>
        <w:rPr>
          <w:spacing w:val="1"/>
        </w:rPr>
        <w:t xml:space="preserve"> </w:t>
      </w:r>
      <w:r>
        <w:rPr/>
        <w:t>межпредметных</w:t>
      </w:r>
      <w:r>
        <w:rPr>
          <w:spacing w:val="23"/>
        </w:rPr>
        <w:t xml:space="preserve"> </w:t>
      </w:r>
      <w:r>
        <w:rPr/>
        <w:t>и</w:t>
      </w:r>
      <w:r>
        <w:rPr>
          <w:spacing w:val="29"/>
        </w:rPr>
        <w:t xml:space="preserve"> </w:t>
      </w:r>
      <w:r>
        <w:rPr/>
        <w:t>внутрипредметных</w:t>
      </w:r>
      <w:r>
        <w:rPr>
          <w:spacing w:val="23"/>
        </w:rPr>
        <w:t xml:space="preserve"> </w:t>
      </w:r>
      <w:r>
        <w:rPr/>
        <w:t>связей,</w:t>
      </w:r>
      <w:r>
        <w:rPr>
          <w:spacing w:val="30"/>
        </w:rPr>
        <w:t xml:space="preserve"> </w:t>
      </w:r>
      <w:r>
        <w:rPr/>
        <w:t>логики</w:t>
      </w:r>
      <w:r>
        <w:rPr>
          <w:spacing w:val="29"/>
        </w:rPr>
        <w:t xml:space="preserve"> </w:t>
      </w:r>
      <w:r>
        <w:rPr/>
        <w:t>учебного</w:t>
      </w:r>
      <w:r>
        <w:rPr>
          <w:spacing w:val="28"/>
        </w:rPr>
        <w:t xml:space="preserve"> </w:t>
      </w:r>
      <w:r>
        <w:rPr/>
        <w:t>процесса,</w:t>
      </w:r>
      <w:r>
        <w:rPr>
          <w:spacing w:val="25"/>
        </w:rPr>
        <w:t xml:space="preserve"> </w:t>
      </w:r>
      <w:r>
        <w:rPr/>
        <w:t>возрастных</w:t>
      </w:r>
      <w:r>
        <w:rPr>
          <w:spacing w:val="-57"/>
        </w:rPr>
        <w:t xml:space="preserve"> </w:t>
      </w:r>
      <w:r>
        <w:rPr/>
        <w:t>особенностей</w:t>
      </w:r>
      <w:r>
        <w:rPr>
          <w:spacing w:val="1"/>
        </w:rPr>
        <w:t xml:space="preserve"> </w:t>
      </w:r>
      <w:r>
        <w:rPr/>
        <w:t>учащихся,</w:t>
      </w:r>
      <w:r>
        <w:rPr>
          <w:spacing w:val="3"/>
        </w:rPr>
        <w:t xml:space="preserve"> </w:t>
      </w:r>
      <w:r>
        <w:rPr/>
        <w:t>определяет</w:t>
      </w:r>
      <w:r>
        <w:rPr>
          <w:spacing w:val="1"/>
        </w:rPr>
        <w:t xml:space="preserve"> </w:t>
      </w:r>
      <w:r>
        <w:rPr/>
        <w:t>минимальный</w:t>
      </w:r>
      <w:r>
        <w:rPr>
          <w:spacing w:val="-3"/>
        </w:rPr>
        <w:t xml:space="preserve"> </w:t>
      </w:r>
      <w:r>
        <w:rPr/>
        <w:t>набор</w:t>
      </w:r>
      <w:r>
        <w:rPr>
          <w:spacing w:val="-4"/>
        </w:rPr>
        <w:t xml:space="preserve"> </w:t>
      </w:r>
      <w:r>
        <w:rPr/>
        <w:t>сочинений.</w:t>
      </w:r>
    </w:p>
    <w:p>
      <w:pPr>
        <w:pStyle w:val="Style15"/>
        <w:spacing w:before="9" w:after="0"/>
        <w:ind w:left="0" w:hanging="0"/>
        <w:rPr>
          <w:sz w:val="27"/>
        </w:rPr>
      </w:pPr>
      <w:r>
        <w:rPr>
          <w:sz w:val="27"/>
        </w:rPr>
      </w:r>
    </w:p>
    <w:p>
      <w:pPr>
        <w:pStyle w:val="Style15"/>
        <w:jc w:val="both"/>
        <w:rPr/>
      </w:pPr>
      <w:r>
        <w:rPr/>
        <w:t>Рабочая программа</w:t>
      </w:r>
      <w:r>
        <w:rPr>
          <w:spacing w:val="-1"/>
        </w:rPr>
        <w:t xml:space="preserve"> </w:t>
      </w:r>
      <w:r>
        <w:rPr/>
        <w:t>выполняет</w:t>
      </w:r>
      <w:r>
        <w:rPr>
          <w:spacing w:val="1"/>
        </w:rPr>
        <w:t xml:space="preserve"> </w:t>
      </w:r>
      <w:r>
        <w:rPr/>
        <w:t>две</w:t>
      </w:r>
      <w:r>
        <w:rPr>
          <w:spacing w:val="-6"/>
        </w:rPr>
        <w:t xml:space="preserve"> </w:t>
      </w:r>
      <w:r>
        <w:rPr/>
        <w:t>основные ф</w:t>
      </w:r>
      <w:r>
        <w:rPr>
          <w:spacing w:val="-7"/>
        </w:rPr>
        <w:t xml:space="preserve"> </w:t>
      </w:r>
      <w:r>
        <w:rPr/>
        <w:t>у</w:t>
      </w:r>
      <w:r>
        <w:rPr>
          <w:spacing w:val="-9"/>
        </w:rPr>
        <w:t xml:space="preserve"> </w:t>
      </w:r>
      <w:r>
        <w:rPr/>
        <w:t>н</w:t>
      </w:r>
      <w:r>
        <w:rPr>
          <w:spacing w:val="1"/>
        </w:rPr>
        <w:t xml:space="preserve"> </w:t>
      </w:r>
      <w:r>
        <w:rPr/>
        <w:t>к</w:t>
      </w:r>
      <w:r>
        <w:rPr>
          <w:spacing w:val="-1"/>
        </w:rPr>
        <w:t xml:space="preserve"> </w:t>
      </w:r>
      <w:r>
        <w:rPr/>
        <w:t>ц</w:t>
      </w:r>
      <w:r>
        <w:rPr>
          <w:spacing w:val="1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и: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26" w:leader="none"/>
        </w:tabs>
        <w:spacing w:lineRule="auto" w:line="271" w:before="43" w:after="0"/>
        <w:ind w:left="840" w:right="114" w:hanging="360"/>
        <w:jc w:val="both"/>
        <w:rPr>
          <w:sz w:val="24"/>
        </w:rPr>
      </w:pPr>
      <w:r>
        <w:rPr>
          <w:sz w:val="24"/>
        </w:rPr>
        <w:t>Информационно-методическая</w:t>
      </w:r>
      <w:r>
        <w:rPr>
          <w:spacing w:val="-10"/>
          <w:sz w:val="24"/>
        </w:rPr>
        <w:t xml:space="preserve"> </w:t>
      </w:r>
      <w:r>
        <w:rPr>
          <w:sz w:val="24"/>
        </w:rPr>
        <w:t>функция</w:t>
      </w:r>
      <w:r>
        <w:rPr>
          <w:spacing w:val="-9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-9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целях,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2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предмета.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26" w:leader="none"/>
        </w:tabs>
        <w:spacing w:lineRule="auto" w:line="271" w:before="6" w:after="0"/>
        <w:ind w:left="840" w:right="108" w:hanging="360"/>
        <w:jc w:val="both"/>
        <w:rPr>
          <w:sz w:val="24"/>
        </w:rPr>
      </w:pPr>
      <w:r>
        <w:rPr>
          <w:sz w:val="24"/>
        </w:rPr>
        <w:t>Организационно-планирующая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 структурирование учебного материала, определение его количественных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учащихся.</w:t>
      </w:r>
    </w:p>
    <w:p>
      <w:pPr>
        <w:pStyle w:val="Style15"/>
        <w:tabs>
          <w:tab w:val="clear" w:pos="720"/>
          <w:tab w:val="left" w:pos="862" w:leader="none"/>
          <w:tab w:val="left" w:pos="1265" w:leader="none"/>
          <w:tab w:val="left" w:pos="1711" w:leader="none"/>
          <w:tab w:val="left" w:pos="1807" w:leader="none"/>
          <w:tab w:val="left" w:pos="1850" w:leader="none"/>
          <w:tab w:val="left" w:pos="2200" w:leader="none"/>
          <w:tab w:val="left" w:pos="2532" w:leader="none"/>
          <w:tab w:val="left" w:pos="2851" w:leader="none"/>
          <w:tab w:val="left" w:pos="3530" w:leader="none"/>
          <w:tab w:val="left" w:pos="3884" w:leader="none"/>
          <w:tab w:val="left" w:pos="4189" w:leader="none"/>
          <w:tab w:val="left" w:pos="4580" w:leader="none"/>
          <w:tab w:val="left" w:pos="5040" w:leader="none"/>
          <w:tab w:val="left" w:pos="5341" w:leader="none"/>
          <w:tab w:val="left" w:pos="5385" w:leader="none"/>
          <w:tab w:val="left" w:pos="5452" w:leader="none"/>
          <w:tab w:val="left" w:pos="5959" w:leader="none"/>
          <w:tab w:val="left" w:pos="6216" w:leader="none"/>
          <w:tab w:val="left" w:pos="6439" w:leader="none"/>
          <w:tab w:val="left" w:pos="6540" w:leader="none"/>
          <w:tab w:val="left" w:pos="6848" w:leader="none"/>
          <w:tab w:val="left" w:pos="6881" w:leader="none"/>
          <w:tab w:val="left" w:pos="7338" w:leader="none"/>
          <w:tab w:val="left" w:pos="7544" w:leader="none"/>
          <w:tab w:val="left" w:pos="8185" w:leader="none"/>
          <w:tab w:val="left" w:pos="8527" w:leader="none"/>
          <w:tab w:val="left" w:pos="8564" w:leader="none"/>
          <w:tab w:val="left" w:pos="9113" w:leader="none"/>
        </w:tabs>
        <w:spacing w:lineRule="auto" w:line="276" w:before="5" w:after="0"/>
        <w:ind w:left="119" w:right="102" w:hanging="0"/>
        <w:rPr/>
      </w:pPr>
      <w:r>
        <w:rPr/>
        <w:t>Рабочая</w:t>
      </w:r>
      <w:r>
        <w:rPr>
          <w:spacing w:val="29"/>
        </w:rPr>
        <w:t xml:space="preserve"> </w:t>
      </w:r>
      <w:r>
        <w:rPr/>
        <w:t>программа</w:t>
      </w:r>
      <w:r>
        <w:rPr>
          <w:spacing w:val="28"/>
        </w:rPr>
        <w:t xml:space="preserve"> </w:t>
      </w:r>
      <w:r>
        <w:rPr/>
        <w:t>содействует</w:t>
      </w:r>
      <w:r>
        <w:rPr>
          <w:spacing w:val="30"/>
        </w:rPr>
        <w:t xml:space="preserve"> </w:t>
      </w:r>
      <w:r>
        <w:rPr/>
        <w:t>сохранению</w:t>
      </w:r>
      <w:r>
        <w:rPr>
          <w:spacing w:val="27"/>
        </w:rPr>
        <w:t xml:space="preserve"> </w:t>
      </w:r>
      <w:r>
        <w:rPr/>
        <w:t>единого</w:t>
      </w:r>
      <w:r>
        <w:rPr>
          <w:spacing w:val="29"/>
        </w:rPr>
        <w:t xml:space="preserve"> </w:t>
      </w:r>
      <w:r>
        <w:rPr/>
        <w:t>образовательного</w:t>
      </w:r>
      <w:r>
        <w:rPr>
          <w:spacing w:val="33"/>
        </w:rPr>
        <w:t xml:space="preserve"> </w:t>
      </w:r>
      <w:r>
        <w:rPr/>
        <w:t>пространства,</w:t>
      </w:r>
      <w:r>
        <w:rPr>
          <w:spacing w:val="31"/>
        </w:rPr>
        <w:t xml:space="preserve"> </w:t>
      </w:r>
      <w:r>
        <w:rPr/>
        <w:t>не</w:t>
      </w:r>
      <w:r>
        <w:rPr>
          <w:spacing w:val="-57"/>
        </w:rPr>
        <w:t xml:space="preserve"> </w:t>
      </w:r>
      <w:r>
        <w:rPr/>
        <w:t>сковывая</w:t>
        <w:tab/>
        <w:t>при</w:t>
        <w:tab/>
        <w:tab/>
        <w:tab/>
        <w:t>этом</w:t>
        <w:tab/>
        <w:t>творческой</w:t>
        <w:tab/>
        <w:t>инициативы</w:t>
        <w:tab/>
        <w:t>учителей,</w:t>
        <w:tab/>
        <w:tab/>
        <w:t>и</w:t>
        <w:tab/>
        <w:tab/>
        <w:t>предоставляет</w:t>
        <w:tab/>
        <w:tab/>
        <w:t>широкие</w:t>
      </w:r>
      <w:r>
        <w:rPr>
          <w:spacing w:val="-57"/>
        </w:rPr>
        <w:t xml:space="preserve"> </w:t>
      </w:r>
      <w:r>
        <w:rPr/>
        <w:t>возможности</w:t>
      </w:r>
      <w:r>
        <w:rPr>
          <w:spacing w:val="31"/>
        </w:rPr>
        <w:t xml:space="preserve"> </w:t>
      </w:r>
      <w:r>
        <w:rPr/>
        <w:t>для</w:t>
      </w:r>
      <w:r>
        <w:rPr>
          <w:spacing w:val="29"/>
        </w:rPr>
        <w:t xml:space="preserve"> </w:t>
      </w:r>
      <w:r>
        <w:rPr/>
        <w:t>реализации</w:t>
      </w:r>
      <w:r>
        <w:rPr>
          <w:spacing w:val="30"/>
        </w:rPr>
        <w:t xml:space="preserve"> </w:t>
      </w:r>
      <w:r>
        <w:rPr/>
        <w:t>различных</w:t>
      </w:r>
      <w:r>
        <w:rPr>
          <w:spacing w:val="25"/>
        </w:rPr>
        <w:t xml:space="preserve"> </w:t>
      </w:r>
      <w:r>
        <w:rPr/>
        <w:t>подходов</w:t>
      </w:r>
      <w:r>
        <w:rPr>
          <w:spacing w:val="26"/>
        </w:rPr>
        <w:t xml:space="preserve"> </w:t>
      </w:r>
      <w:r>
        <w:rPr/>
        <w:t>к</w:t>
      </w:r>
      <w:r>
        <w:rPr>
          <w:spacing w:val="29"/>
        </w:rPr>
        <w:t xml:space="preserve"> </w:t>
      </w:r>
      <w:r>
        <w:rPr/>
        <w:t>построению</w:t>
      </w:r>
      <w:r>
        <w:rPr>
          <w:spacing w:val="28"/>
        </w:rPr>
        <w:t xml:space="preserve"> </w:t>
      </w:r>
      <w:r>
        <w:rPr/>
        <w:t>учебного</w:t>
      </w:r>
      <w:r>
        <w:rPr>
          <w:spacing w:val="34"/>
        </w:rPr>
        <w:t xml:space="preserve"> </w:t>
      </w:r>
      <w:r>
        <w:rPr/>
        <w:t>курса.</w:t>
      </w:r>
      <w:r>
        <w:rPr>
          <w:spacing w:val="31"/>
        </w:rPr>
        <w:t xml:space="preserve"> </w:t>
      </w:r>
      <w:r>
        <w:rPr/>
        <w:t>Кроме</w:t>
      </w:r>
      <w:r>
        <w:rPr>
          <w:spacing w:val="-57"/>
        </w:rPr>
        <w:t xml:space="preserve"> </w:t>
      </w:r>
      <w:r>
        <w:rPr/>
        <w:t>того,</w:t>
        <w:tab/>
        <w:t>данная</w:t>
        <w:tab/>
        <w:tab/>
        <w:t>рабочая</w:t>
        <w:tab/>
        <w:t>программа</w:t>
        <w:tab/>
        <w:t>ориентирована</w:t>
        <w:tab/>
        <w:t>на</w:t>
        <w:tab/>
        <w:tab/>
        <w:t>использование</w:t>
        <w:tab/>
        <w:t>в</w:t>
        <w:tab/>
        <w:t>процессе</w:t>
      </w:r>
      <w:r>
        <w:rPr>
          <w:spacing w:val="-57"/>
        </w:rPr>
        <w:t xml:space="preserve"> </w:t>
      </w:r>
      <w:r>
        <w:rPr/>
        <w:t>преподавания</w:t>
      </w:r>
      <w:r>
        <w:rPr>
          <w:spacing w:val="29"/>
        </w:rPr>
        <w:t xml:space="preserve"> </w:t>
      </w:r>
      <w:r>
        <w:rPr/>
        <w:t>Программы</w:t>
      </w:r>
      <w:r>
        <w:rPr>
          <w:spacing w:val="26"/>
        </w:rPr>
        <w:t xml:space="preserve"> </w:t>
      </w:r>
      <w:r>
        <w:rPr/>
        <w:t>по</w:t>
      </w:r>
      <w:r>
        <w:rPr>
          <w:spacing w:val="29"/>
        </w:rPr>
        <w:t xml:space="preserve"> </w:t>
      </w:r>
      <w:r>
        <w:rPr/>
        <w:t>литературе</w:t>
      </w:r>
      <w:r>
        <w:rPr>
          <w:spacing w:val="28"/>
        </w:rPr>
        <w:t xml:space="preserve"> </w:t>
      </w:r>
      <w:r>
        <w:rPr/>
        <w:t>для</w:t>
      </w:r>
      <w:r>
        <w:rPr>
          <w:spacing w:val="34"/>
        </w:rPr>
        <w:t xml:space="preserve"> </w:t>
      </w:r>
      <w:r>
        <w:rPr/>
        <w:t>общеобразовательных</w:t>
      </w:r>
      <w:r>
        <w:rPr>
          <w:spacing w:val="24"/>
        </w:rPr>
        <w:t xml:space="preserve"> </w:t>
      </w:r>
      <w:r>
        <w:rPr/>
        <w:t>школ</w:t>
      </w:r>
      <w:r>
        <w:rPr>
          <w:spacing w:val="26"/>
        </w:rPr>
        <w:t xml:space="preserve"> </w:t>
      </w:r>
      <w:r>
        <w:rPr/>
        <w:t>под</w:t>
      </w:r>
      <w:r>
        <w:rPr>
          <w:spacing w:val="27"/>
        </w:rPr>
        <w:t xml:space="preserve"> </w:t>
      </w:r>
      <w:r>
        <w:rPr/>
        <w:t>редакцией</w:t>
      </w:r>
      <w:r>
        <w:rPr>
          <w:spacing w:val="-57"/>
        </w:rPr>
        <w:t xml:space="preserve"> </w:t>
      </w:r>
      <w:r>
        <w:rPr/>
        <w:t>В.Я.Коровиной.</w:t>
        <w:tab/>
        <w:tab/>
        <w:tab/>
        <w:t>Программно-методический</w:t>
        <w:tab/>
        <w:tab/>
        <w:tab/>
        <w:tab/>
        <w:t>комплекс</w:t>
        <w:tab/>
        <w:tab/>
        <w:tab/>
        <w:t>по</w:t>
        <w:tab/>
        <w:tab/>
        <w:t>литературе</w:t>
        <w:tab/>
        <w:t>для</w:t>
      </w:r>
      <w:r>
        <w:rPr>
          <w:spacing w:val="-57"/>
        </w:rPr>
        <w:t xml:space="preserve"> </w:t>
      </w:r>
      <w:r>
        <w:rPr/>
        <w:t>общеобразовательных школ под редакцией В.Я.Коровиной соответствует требованиям</w:t>
      </w:r>
      <w:r>
        <w:rPr>
          <w:spacing w:val="1"/>
        </w:rPr>
        <w:t xml:space="preserve"> </w:t>
      </w:r>
      <w:r>
        <w:rPr/>
        <w:t>государственного</w:t>
        <w:tab/>
        <w:t>стандарта</w:t>
        <w:tab/>
        <w:t>общего</w:t>
        <w:tab/>
        <w:t>образования.</w:t>
        <w:tab/>
        <w:tab/>
        <w:t>Данный</w:t>
        <w:tab/>
        <w:t>учебный</w:t>
        <w:tab/>
      </w:r>
      <w:r>
        <w:rPr>
          <w:spacing w:val="-2"/>
        </w:rPr>
        <w:t>комплекс</w:t>
      </w:r>
      <w:r>
        <w:rPr>
          <w:spacing w:val="-57"/>
        </w:rPr>
        <w:t xml:space="preserve"> </w:t>
      </w:r>
      <w:r>
        <w:rPr/>
        <w:t>рекомендован Министерством образования и науки Российской Федерации и входит в</w:t>
      </w:r>
      <w:r>
        <w:rPr>
          <w:spacing w:val="1"/>
        </w:rPr>
        <w:t xml:space="preserve"> </w:t>
      </w:r>
      <w:r>
        <w:rPr/>
        <w:t>федеральный</w:t>
        <w:tab/>
        <w:t>перечень</w:t>
        <w:tab/>
        <w:t>учебников.</w:t>
        <w:tab/>
        <w:t>УМК,</w:t>
        <w:tab/>
        <w:t>в</w:t>
        <w:tab/>
        <w:tab/>
        <w:t>целом,</w:t>
      </w:r>
      <w:r>
        <w:rPr>
          <w:spacing w:val="38"/>
        </w:rPr>
        <w:t xml:space="preserve"> </w:t>
      </w:r>
      <w:r>
        <w:rPr/>
        <w:t>позволяет</w:t>
      </w:r>
      <w:r>
        <w:rPr>
          <w:spacing w:val="41"/>
        </w:rPr>
        <w:t xml:space="preserve"> </w:t>
      </w:r>
      <w:r>
        <w:rPr/>
        <w:t>реализовать</w:t>
      </w:r>
      <w:r>
        <w:rPr>
          <w:spacing w:val="37"/>
        </w:rPr>
        <w:t xml:space="preserve"> </w:t>
      </w:r>
      <w:r>
        <w:rPr/>
        <w:t>цели</w:t>
      </w:r>
      <w:r>
        <w:rPr>
          <w:spacing w:val="-57"/>
        </w:rPr>
        <w:t xml:space="preserve"> </w:t>
      </w:r>
      <w:r>
        <w:rPr>
          <w:spacing w:val="-2"/>
        </w:rPr>
        <w:t>литературного</w:t>
      </w:r>
      <w:r>
        <w:rPr>
          <w:spacing w:val="83"/>
        </w:rPr>
        <w:t xml:space="preserve">  </w:t>
      </w:r>
      <w:r>
        <w:rPr>
          <w:spacing w:val="-1"/>
        </w:rPr>
        <w:t>образования,</w:t>
      </w:r>
      <w:r>
        <w:rPr>
          <w:spacing w:val="227"/>
        </w:rPr>
        <w:t xml:space="preserve"> </w:t>
      </w:r>
      <w:r>
        <w:rPr>
          <w:spacing w:val="-2"/>
        </w:rPr>
        <w:t>сформировать</w:t>
      </w:r>
      <w:r>
        <w:rPr>
          <w:spacing w:val="229"/>
        </w:rPr>
        <w:t xml:space="preserve"> </w:t>
      </w:r>
      <w:r>
        <w:rPr>
          <w:spacing w:val="-2"/>
        </w:rPr>
        <w:t>ведущие</w:t>
      </w:r>
      <w:r>
        <w:rPr>
          <w:spacing w:val="225"/>
        </w:rPr>
        <w:t xml:space="preserve"> </w:t>
      </w:r>
      <w:r>
        <w:rPr>
          <w:spacing w:val="-2"/>
        </w:rPr>
        <w:t>компетенции</w:t>
      </w:r>
      <w:r>
        <w:rPr>
          <w:spacing w:val="225"/>
        </w:rPr>
        <w:t xml:space="preserve"> </w:t>
      </w:r>
      <w:r>
        <w:rPr/>
        <w:t>литературного</w:t>
      </w:r>
      <w:r>
        <w:rPr>
          <w:spacing w:val="-57"/>
        </w:rPr>
        <w:t xml:space="preserve"> </w:t>
      </w:r>
      <w:r>
        <w:rPr>
          <w:spacing w:val="-1"/>
        </w:rPr>
        <w:t>образования,</w:t>
      </w:r>
      <w:r>
        <w:rPr>
          <w:spacing w:val="93"/>
        </w:rPr>
        <w:t xml:space="preserve">  </w:t>
      </w:r>
      <w:r>
        <w:rPr>
          <w:spacing w:val="-2"/>
        </w:rPr>
        <w:t>обеспечивает</w:t>
      </w:r>
      <w:r>
        <w:rPr>
          <w:spacing w:val="99"/>
        </w:rPr>
        <w:t xml:space="preserve">  </w:t>
      </w:r>
      <w:r>
        <w:rPr>
          <w:spacing w:val="-1"/>
        </w:rPr>
        <w:t>уровень</w:t>
      </w:r>
      <w:r>
        <w:rPr>
          <w:spacing w:val="92"/>
        </w:rPr>
        <w:t xml:space="preserve">  </w:t>
      </w:r>
      <w:r>
        <w:rPr>
          <w:spacing w:val="-3"/>
        </w:rPr>
        <w:t>подготовки</w:t>
      </w:r>
      <w:r>
        <w:rPr>
          <w:spacing w:val="96"/>
        </w:rPr>
        <w:t xml:space="preserve">  </w:t>
      </w:r>
      <w:r>
        <w:rPr>
          <w:spacing w:val="-3"/>
        </w:rPr>
        <w:t>учащихся</w:t>
      </w:r>
      <w:r>
        <w:rPr>
          <w:spacing w:val="94"/>
        </w:rPr>
        <w:t xml:space="preserve"> </w:t>
      </w:r>
      <w:r>
        <w:rPr>
          <w:spacing w:val="95"/>
        </w:rPr>
        <w:t xml:space="preserve"> </w:t>
      </w:r>
      <w:r>
        <w:rPr/>
        <w:t xml:space="preserve">в    </w:t>
      </w:r>
      <w:r>
        <w:rPr>
          <w:spacing w:val="8"/>
        </w:rPr>
        <w:t xml:space="preserve"> </w:t>
      </w:r>
      <w:r>
        <w:rPr>
          <w:spacing w:val="-1"/>
        </w:rPr>
        <w:t>соответствии</w:t>
      </w:r>
      <w:r>
        <w:rPr>
          <w:spacing w:val="94"/>
        </w:rPr>
        <w:t xml:space="preserve">  </w:t>
      </w:r>
      <w:r>
        <w:rPr/>
        <w:t>с</w:t>
      </w:r>
      <w:r>
        <w:rPr>
          <w:spacing w:val="-57"/>
        </w:rPr>
        <w:t xml:space="preserve"> </w:t>
      </w:r>
      <w:r>
        <w:rPr/>
        <w:t>предъявляемыми</w:t>
      </w:r>
      <w:r>
        <w:rPr>
          <w:spacing w:val="48"/>
        </w:rPr>
        <w:t xml:space="preserve"> </w:t>
      </w:r>
      <w:r>
        <w:rPr/>
        <w:t>требованиями.</w:t>
      </w:r>
      <w:r>
        <w:rPr>
          <w:spacing w:val="50"/>
        </w:rPr>
        <w:t xml:space="preserve"> </w:t>
      </w:r>
      <w:r>
        <w:rPr/>
        <w:t>УК</w:t>
      </w:r>
      <w:r>
        <w:rPr>
          <w:spacing w:val="51"/>
        </w:rPr>
        <w:t xml:space="preserve"> </w:t>
      </w:r>
      <w:r>
        <w:rPr/>
        <w:t>строится</w:t>
      </w:r>
      <w:r>
        <w:rPr>
          <w:spacing w:val="48"/>
        </w:rPr>
        <w:t xml:space="preserve"> </w:t>
      </w:r>
      <w:r>
        <w:rPr/>
        <w:t>на</w:t>
      </w:r>
      <w:r>
        <w:rPr>
          <w:spacing w:val="52"/>
        </w:rPr>
        <w:t xml:space="preserve"> </w:t>
      </w:r>
      <w:r>
        <w:rPr/>
        <w:t>концентрической</w:t>
      </w:r>
      <w:r>
        <w:rPr>
          <w:spacing w:val="49"/>
        </w:rPr>
        <w:t xml:space="preserve"> </w:t>
      </w:r>
      <w:r>
        <w:rPr/>
        <w:t>основе</w:t>
      </w:r>
      <w:r>
        <w:rPr>
          <w:spacing w:val="52"/>
        </w:rPr>
        <w:t xml:space="preserve"> </w:t>
      </w:r>
      <w:r>
        <w:rPr/>
        <w:t>(5-8</w:t>
      </w:r>
      <w:r>
        <w:rPr>
          <w:spacing w:val="48"/>
        </w:rPr>
        <w:t xml:space="preserve"> </w:t>
      </w:r>
      <w:r>
        <w:rPr/>
        <w:t>классы),</w:t>
      </w:r>
      <w:r>
        <w:rPr>
          <w:spacing w:val="-57"/>
        </w:rPr>
        <w:t xml:space="preserve"> </w:t>
      </w:r>
      <w:r>
        <w:rPr/>
        <w:t>историко-литературной</w:t>
      </w:r>
      <w:r>
        <w:rPr>
          <w:spacing w:val="2"/>
        </w:rPr>
        <w:t xml:space="preserve"> </w:t>
      </w:r>
      <w:r>
        <w:rPr/>
        <w:t>(9</w:t>
      </w:r>
      <w:r>
        <w:rPr>
          <w:spacing w:val="-3"/>
        </w:rPr>
        <w:t xml:space="preserve"> </w:t>
      </w:r>
      <w:r>
        <w:rPr/>
        <w:t>класс).</w:t>
      </w:r>
    </w:p>
    <w:p>
      <w:pPr>
        <w:pStyle w:val="Style15"/>
        <w:spacing w:before="10" w:after="0"/>
        <w:ind w:left="0" w:hanging="0"/>
        <w:rPr>
          <w:sz w:val="27"/>
        </w:rPr>
      </w:pPr>
      <w:r>
        <w:rPr>
          <w:sz w:val="27"/>
        </w:rPr>
      </w:r>
    </w:p>
    <w:p>
      <w:pPr>
        <w:pStyle w:val="Style15"/>
        <w:spacing w:lineRule="auto" w:line="276"/>
        <w:ind w:left="119" w:right="108" w:hanging="0"/>
        <w:rPr/>
      </w:pPr>
      <w:r>
        <w:rPr/>
        <w:t>Рабочая</w:t>
      </w:r>
      <w:r>
        <w:rPr>
          <w:spacing w:val="23"/>
        </w:rPr>
        <w:t xml:space="preserve"> </w:t>
      </w:r>
      <w:r>
        <w:rPr/>
        <w:t>программа</w:t>
      </w:r>
      <w:r>
        <w:rPr>
          <w:spacing w:val="24"/>
        </w:rPr>
        <w:t xml:space="preserve"> </w:t>
      </w:r>
      <w:r>
        <w:rPr/>
        <w:t>распределяет</w:t>
      </w:r>
      <w:r>
        <w:rPr>
          <w:spacing w:val="29"/>
        </w:rPr>
        <w:t xml:space="preserve"> </w:t>
      </w:r>
      <w:r>
        <w:rPr/>
        <w:t>учебный</w:t>
      </w:r>
      <w:r>
        <w:rPr>
          <w:spacing w:val="25"/>
        </w:rPr>
        <w:t xml:space="preserve"> </w:t>
      </w:r>
      <w:r>
        <w:rPr/>
        <w:t>материал</w:t>
      </w:r>
      <w:r>
        <w:rPr>
          <w:spacing w:val="24"/>
        </w:rPr>
        <w:t xml:space="preserve"> </w:t>
      </w:r>
      <w:r>
        <w:rPr/>
        <w:t>по</w:t>
      </w:r>
      <w:r>
        <w:rPr>
          <w:spacing w:val="24"/>
        </w:rPr>
        <w:t xml:space="preserve"> </w:t>
      </w:r>
      <w:r>
        <w:rPr/>
        <w:t>отдельным</w:t>
      </w:r>
      <w:r>
        <w:rPr>
          <w:spacing w:val="25"/>
        </w:rPr>
        <w:t xml:space="preserve"> </w:t>
      </w:r>
      <w:r>
        <w:rPr/>
        <w:t>классам,</w:t>
      </w:r>
      <w:r>
        <w:rPr>
          <w:spacing w:val="27"/>
        </w:rPr>
        <w:t xml:space="preserve"> </w:t>
      </w:r>
      <w:r>
        <w:rPr/>
        <w:t>выделяя</w:t>
      </w:r>
      <w:r>
        <w:rPr>
          <w:spacing w:val="24"/>
        </w:rPr>
        <w:t xml:space="preserve"> </w:t>
      </w:r>
      <w:r>
        <w:rPr/>
        <w:t>три</w:t>
      </w:r>
      <w:r>
        <w:rPr>
          <w:spacing w:val="-57"/>
        </w:rPr>
        <w:t xml:space="preserve"> </w:t>
      </w:r>
      <w:r>
        <w:rPr/>
        <w:t>этапа</w:t>
      </w:r>
      <w:r>
        <w:rPr>
          <w:spacing w:val="-2"/>
        </w:rPr>
        <w:t xml:space="preserve"> </w:t>
      </w:r>
      <w:r>
        <w:rPr/>
        <w:t>литературного</w:t>
      </w:r>
      <w:r>
        <w:rPr>
          <w:spacing w:val="-5"/>
        </w:rPr>
        <w:t xml:space="preserve"> </w:t>
      </w:r>
      <w:r>
        <w:rPr/>
        <w:t>образования</w:t>
      </w:r>
      <w:r>
        <w:rPr>
          <w:spacing w:val="-4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ступени</w:t>
      </w:r>
      <w:r>
        <w:rPr>
          <w:spacing w:val="1"/>
        </w:rPr>
        <w:t xml:space="preserve"> </w:t>
      </w:r>
      <w:r>
        <w:rPr/>
        <w:t>основного общего образования:</w:t>
      </w:r>
    </w:p>
    <w:p>
      <w:pPr>
        <w:pStyle w:val="Normal"/>
        <w:spacing w:lineRule="exact" w:line="275"/>
        <w:ind w:left="119" w:hanging="0"/>
        <w:rPr>
          <w:i/>
          <w:i/>
          <w:sz w:val="24"/>
        </w:rPr>
      </w:pPr>
      <w:r>
        <w:rPr>
          <w:i/>
          <w:sz w:val="24"/>
        </w:rPr>
        <w:t>5–6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классы</w:t>
      </w:r>
    </w:p>
    <w:p>
      <w:pPr>
        <w:pStyle w:val="Style15"/>
        <w:spacing w:before="41" w:after="0"/>
        <w:rPr/>
      </w:pPr>
      <w:r>
        <w:rPr/>
        <w:t>На</w:t>
      </w:r>
      <w:r>
        <w:rPr>
          <w:spacing w:val="-9"/>
        </w:rPr>
        <w:t xml:space="preserve"> </w:t>
      </w:r>
      <w:r>
        <w:rPr/>
        <w:t>этом</w:t>
      </w:r>
      <w:r>
        <w:rPr>
          <w:spacing w:val="-6"/>
        </w:rPr>
        <w:t xml:space="preserve"> </w:t>
      </w:r>
      <w:r>
        <w:rPr/>
        <w:t>этапе</w:t>
      </w:r>
      <w:r>
        <w:rPr>
          <w:spacing w:val="-12"/>
        </w:rPr>
        <w:t xml:space="preserve"> </w:t>
      </w:r>
      <w:r>
        <w:rPr/>
        <w:t>формируются</w:t>
      </w:r>
      <w:r>
        <w:rPr>
          <w:spacing w:val="-7"/>
        </w:rPr>
        <w:t xml:space="preserve"> </w:t>
      </w:r>
      <w:r>
        <w:rPr/>
        <w:t>представления</w:t>
      </w:r>
      <w:r>
        <w:rPr>
          <w:spacing w:val="-12"/>
        </w:rPr>
        <w:t xml:space="preserve"> </w:t>
      </w:r>
      <w:r>
        <w:rPr/>
        <w:t>о</w:t>
      </w:r>
      <w:r>
        <w:rPr>
          <w:spacing w:val="-3"/>
        </w:rPr>
        <w:t xml:space="preserve"> </w:t>
      </w:r>
      <w:r>
        <w:rPr/>
        <w:t>специфике</w:t>
      </w:r>
      <w:r>
        <w:rPr>
          <w:spacing w:val="-8"/>
        </w:rPr>
        <w:t xml:space="preserve"> </w:t>
      </w:r>
      <w:r>
        <w:rPr/>
        <w:t>литературы</w:t>
      </w:r>
      <w:r>
        <w:rPr>
          <w:spacing w:val="-6"/>
        </w:rPr>
        <w:t xml:space="preserve"> </w:t>
      </w:r>
      <w:r>
        <w:rPr/>
        <w:t>как</w:t>
      </w:r>
      <w:r>
        <w:rPr>
          <w:spacing w:val="-9"/>
        </w:rPr>
        <w:t xml:space="preserve"> </w:t>
      </w:r>
      <w:r>
        <w:rPr/>
        <w:t>искусства</w:t>
      </w:r>
    </w:p>
    <w:p>
      <w:pPr>
        <w:sectPr>
          <w:type w:val="nextPage"/>
          <w:pgSz w:w="11906" w:h="16838"/>
          <w:pgMar w:left="567" w:right="284" w:header="0" w:top="340" w:footer="0" w:bottom="284" w:gutter="0"/>
          <w:pgNumType w:fmt="decimal"/>
          <w:formProt w:val="false"/>
          <w:textDirection w:val="lrTb"/>
        </w:sectPr>
      </w:pPr>
    </w:p>
    <w:p>
      <w:pPr>
        <w:pStyle w:val="Style15"/>
        <w:spacing w:lineRule="auto" w:line="276" w:before="66" w:after="0"/>
        <w:ind w:left="119" w:right="213" w:hanging="0"/>
        <w:rPr/>
      </w:pPr>
      <w:r>
        <w:rPr/>
        <w:t>слова, развитие умения осознанного чтения, способности общения с художественным</w:t>
      </w:r>
      <w:r>
        <w:rPr>
          <w:spacing w:val="1"/>
        </w:rPr>
        <w:t xml:space="preserve"> </w:t>
      </w:r>
      <w:r>
        <w:rPr/>
        <w:t>миром</w:t>
      </w:r>
      <w:r>
        <w:rPr>
          <w:spacing w:val="-8"/>
        </w:rPr>
        <w:t xml:space="preserve"> </w:t>
      </w:r>
      <w:r>
        <w:rPr/>
        <w:t>произведений</w:t>
      </w:r>
      <w:r>
        <w:rPr>
          <w:spacing w:val="-4"/>
        </w:rPr>
        <w:t xml:space="preserve"> </w:t>
      </w:r>
      <w:r>
        <w:rPr/>
        <w:t>разных</w:t>
      </w:r>
      <w:r>
        <w:rPr>
          <w:spacing w:val="-10"/>
        </w:rPr>
        <w:t xml:space="preserve"> </w:t>
      </w:r>
      <w:r>
        <w:rPr/>
        <w:t>жанров</w:t>
      </w:r>
      <w:r>
        <w:rPr>
          <w:spacing w:val="-8"/>
        </w:rPr>
        <w:t xml:space="preserve"> </w:t>
      </w:r>
      <w:r>
        <w:rPr/>
        <w:t>и</w:t>
      </w:r>
      <w:r>
        <w:rPr>
          <w:spacing w:val="-8"/>
        </w:rPr>
        <w:t xml:space="preserve"> </w:t>
      </w:r>
      <w:r>
        <w:rPr/>
        <w:t>индивидуальных</w:t>
      </w:r>
      <w:r>
        <w:rPr>
          <w:spacing w:val="-10"/>
        </w:rPr>
        <w:t xml:space="preserve"> </w:t>
      </w:r>
      <w:r>
        <w:rPr/>
        <w:t>стилей.</w:t>
      </w:r>
      <w:r>
        <w:rPr>
          <w:spacing w:val="-3"/>
        </w:rPr>
        <w:t xml:space="preserve"> </w:t>
      </w:r>
      <w:r>
        <w:rPr/>
        <w:t>Отбор</w:t>
      </w:r>
      <w:r>
        <w:rPr>
          <w:spacing w:val="-9"/>
        </w:rPr>
        <w:t xml:space="preserve"> </w:t>
      </w:r>
      <w:r>
        <w:rPr/>
        <w:t>текстов</w:t>
      </w:r>
      <w:r>
        <w:rPr>
          <w:spacing w:val="-5"/>
        </w:rPr>
        <w:t xml:space="preserve"> </w:t>
      </w:r>
      <w:r>
        <w:rPr/>
        <w:t>учитывает</w:t>
      </w:r>
      <w:r>
        <w:rPr>
          <w:spacing w:val="-57"/>
        </w:rPr>
        <w:t xml:space="preserve"> </w:t>
      </w:r>
      <w:r>
        <w:rPr/>
        <w:t>возрастные</w:t>
      </w:r>
      <w:r>
        <w:rPr>
          <w:spacing w:val="-14"/>
        </w:rPr>
        <w:t xml:space="preserve"> </w:t>
      </w:r>
      <w:r>
        <w:rPr/>
        <w:t>особенности</w:t>
      </w:r>
      <w:r>
        <w:rPr>
          <w:spacing w:val="-2"/>
        </w:rPr>
        <w:t xml:space="preserve"> </w:t>
      </w:r>
      <w:r>
        <w:rPr/>
        <w:t>учащихся,</w:t>
      </w:r>
      <w:r>
        <w:rPr>
          <w:spacing w:val="-2"/>
        </w:rPr>
        <w:t xml:space="preserve"> </w:t>
      </w:r>
      <w:r>
        <w:rPr/>
        <w:t>интерес</w:t>
      </w:r>
      <w:r>
        <w:rPr>
          <w:spacing w:val="-4"/>
        </w:rPr>
        <w:t xml:space="preserve"> </w:t>
      </w:r>
      <w:r>
        <w:rPr/>
        <w:t>которых</w:t>
      </w:r>
      <w:r>
        <w:rPr>
          <w:spacing w:val="-8"/>
        </w:rPr>
        <w:t xml:space="preserve"> </w:t>
      </w:r>
      <w:r>
        <w:rPr/>
        <w:t>в</w:t>
      </w:r>
      <w:r>
        <w:rPr>
          <w:spacing w:val="-11"/>
        </w:rPr>
        <w:t xml:space="preserve"> </w:t>
      </w:r>
      <w:r>
        <w:rPr/>
        <w:t>основном</w:t>
      </w:r>
      <w:r>
        <w:rPr>
          <w:spacing w:val="-3"/>
        </w:rPr>
        <w:t xml:space="preserve"> </w:t>
      </w:r>
      <w:r>
        <w:rPr/>
        <w:t>сосредоточен</w:t>
      </w:r>
      <w:r>
        <w:rPr>
          <w:spacing w:val="-7"/>
        </w:rPr>
        <w:t xml:space="preserve"> </w:t>
      </w:r>
      <w:r>
        <w:rPr/>
        <w:t>на</w:t>
      </w:r>
      <w:r>
        <w:rPr>
          <w:spacing w:val="-4"/>
        </w:rPr>
        <w:t xml:space="preserve"> </w:t>
      </w:r>
      <w:r>
        <w:rPr/>
        <w:t>сюжете</w:t>
      </w:r>
      <w:r>
        <w:rPr>
          <w:spacing w:val="-57"/>
        </w:rPr>
        <w:t xml:space="preserve"> </w:t>
      </w:r>
      <w:r>
        <w:rPr/>
        <w:t>и</w:t>
      </w:r>
      <w:r>
        <w:rPr>
          <w:spacing w:val="-7"/>
        </w:rPr>
        <w:t xml:space="preserve"> </w:t>
      </w:r>
      <w:r>
        <w:rPr/>
        <w:t>героях</w:t>
      </w:r>
      <w:r>
        <w:rPr>
          <w:spacing w:val="-12"/>
        </w:rPr>
        <w:t xml:space="preserve"> </w:t>
      </w:r>
      <w:r>
        <w:rPr/>
        <w:t>произведения.</w:t>
      </w:r>
      <w:r>
        <w:rPr>
          <w:spacing w:val="-6"/>
        </w:rPr>
        <w:t xml:space="preserve"> </w:t>
      </w:r>
      <w:r>
        <w:rPr/>
        <w:t>Теоретико-литературные</w:t>
      </w:r>
      <w:r>
        <w:rPr>
          <w:spacing w:val="-9"/>
        </w:rPr>
        <w:t xml:space="preserve"> </w:t>
      </w:r>
      <w:r>
        <w:rPr/>
        <w:t>понятия</w:t>
      </w:r>
      <w:r>
        <w:rPr>
          <w:spacing w:val="-12"/>
        </w:rPr>
        <w:t xml:space="preserve"> </w:t>
      </w:r>
      <w:r>
        <w:rPr/>
        <w:t>связаны</w:t>
      </w:r>
      <w:r>
        <w:rPr>
          <w:spacing w:val="-10"/>
        </w:rPr>
        <w:t xml:space="preserve"> </w:t>
      </w:r>
      <w:r>
        <w:rPr/>
        <w:t>с</w:t>
      </w:r>
      <w:r>
        <w:rPr>
          <w:spacing w:val="-8"/>
        </w:rPr>
        <w:t xml:space="preserve"> </w:t>
      </w:r>
      <w:r>
        <w:rPr/>
        <w:t>анализом</w:t>
      </w:r>
      <w:r>
        <w:rPr>
          <w:spacing w:val="-11"/>
        </w:rPr>
        <w:t xml:space="preserve"> </w:t>
      </w:r>
      <w:r>
        <w:rPr/>
        <w:t>внутренней</w:t>
      </w:r>
      <w:r>
        <w:rPr>
          <w:spacing w:val="-57"/>
        </w:rPr>
        <w:t xml:space="preserve"> </w:t>
      </w:r>
      <w:r>
        <w:rPr/>
        <w:t>структуры</w:t>
      </w:r>
      <w:r>
        <w:rPr>
          <w:spacing w:val="-1"/>
        </w:rPr>
        <w:t xml:space="preserve"> </w:t>
      </w:r>
      <w:r>
        <w:rPr/>
        <w:t>художественного</w:t>
      </w:r>
      <w:r>
        <w:rPr>
          <w:spacing w:val="-1"/>
        </w:rPr>
        <w:t xml:space="preserve"> </w:t>
      </w:r>
      <w:r>
        <w:rPr/>
        <w:t>произведения</w:t>
      </w:r>
      <w:r>
        <w:rPr>
          <w:spacing w:val="4"/>
        </w:rPr>
        <w:t xml:space="preserve"> </w:t>
      </w:r>
      <w:r>
        <w:rPr/>
        <w:t>–</w:t>
      </w:r>
      <w:r>
        <w:rPr>
          <w:spacing w:val="-5"/>
        </w:rPr>
        <w:t xml:space="preserve"> </w:t>
      </w:r>
      <w:r>
        <w:rPr/>
        <w:t>от</w:t>
      </w:r>
      <w:r>
        <w:rPr>
          <w:spacing w:val="-10"/>
        </w:rPr>
        <w:t xml:space="preserve"> </w:t>
      </w:r>
      <w:r>
        <w:rPr/>
        <w:t>метафоры до</w:t>
      </w:r>
      <w:r>
        <w:rPr>
          <w:spacing w:val="3"/>
        </w:rPr>
        <w:t xml:space="preserve"> </w:t>
      </w:r>
      <w:r>
        <w:rPr/>
        <w:t>композиции.</w:t>
      </w:r>
    </w:p>
    <w:p>
      <w:pPr>
        <w:pStyle w:val="Normal"/>
        <w:spacing w:before="3" w:after="0"/>
        <w:ind w:left="119" w:hanging="0"/>
        <w:rPr>
          <w:i/>
          <w:i/>
          <w:sz w:val="24"/>
        </w:rPr>
      </w:pPr>
      <w:r>
        <w:rPr>
          <w:i/>
          <w:sz w:val="24"/>
        </w:rPr>
        <w:t>7–8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классы</w:t>
      </w:r>
    </w:p>
    <w:p>
      <w:pPr>
        <w:pStyle w:val="Style15"/>
        <w:tabs>
          <w:tab w:val="clear" w:pos="720"/>
          <w:tab w:val="left" w:pos="637" w:leader="none"/>
          <w:tab w:val="left" w:pos="1352" w:leader="none"/>
          <w:tab w:val="left" w:pos="1975" w:leader="none"/>
          <w:tab w:val="left" w:pos="2138" w:leader="none"/>
          <w:tab w:val="left" w:pos="2608" w:leader="none"/>
          <w:tab w:val="left" w:pos="3812" w:leader="none"/>
          <w:tab w:val="left" w:pos="4028" w:leader="none"/>
          <w:tab w:val="left" w:pos="4531" w:leader="none"/>
          <w:tab w:val="left" w:pos="5040" w:leader="none"/>
          <w:tab w:val="left" w:pos="6113" w:leader="none"/>
          <w:tab w:val="left" w:pos="7020" w:leader="none"/>
          <w:tab w:val="left" w:pos="7117" w:leader="none"/>
          <w:tab w:val="left" w:pos="8166" w:leader="none"/>
          <w:tab w:val="left" w:pos="8815" w:leader="none"/>
        </w:tabs>
        <w:spacing w:lineRule="auto" w:line="276" w:before="41" w:after="0"/>
        <w:ind w:left="119" w:right="110" w:hanging="0"/>
        <w:rPr/>
      </w:pPr>
      <w:r>
        <w:rPr/>
        <w:t>На</w:t>
        <w:tab/>
        <w:t>этом</w:t>
        <w:tab/>
        <w:t>этапе</w:t>
        <w:tab/>
        <w:tab/>
        <w:t>на</w:t>
        <w:tab/>
        <w:t>передний</w:t>
        <w:tab/>
        <w:t>план</w:t>
        <w:tab/>
        <w:t>выдвигаются</w:t>
        <w:tab/>
        <w:t>задачи</w:t>
        <w:tab/>
        <w:t>развития</w:t>
        <w:tab/>
        <w:t>способности</w:t>
      </w:r>
      <w:r>
        <w:rPr>
          <w:spacing w:val="-57"/>
        </w:rPr>
        <w:t xml:space="preserve"> </w:t>
      </w:r>
      <w:r>
        <w:rPr/>
        <w:t>формулировать и аргументированно отстаивать личностную позицию, связанную с</w:t>
      </w:r>
      <w:r>
        <w:rPr>
          <w:spacing w:val="1"/>
        </w:rPr>
        <w:t xml:space="preserve"> </w:t>
      </w:r>
      <w:r>
        <w:rPr/>
        <w:t>нравственной проблематикой произведения, а также совершенствования умений анализа и</w:t>
      </w:r>
      <w:r>
        <w:rPr>
          <w:spacing w:val="-57"/>
        </w:rPr>
        <w:t xml:space="preserve"> </w:t>
      </w:r>
      <w:r>
        <w:rPr/>
        <w:t>интерпретации</w:t>
        <w:tab/>
        <w:t>художественного</w:t>
        <w:tab/>
        <w:tab/>
        <w:t>текста,</w:t>
        <w:tab/>
        <w:t>предполагающих</w:t>
        <w:tab/>
        <w:tab/>
        <w:t>установление</w:t>
        <w:tab/>
      </w:r>
      <w:r>
        <w:rPr>
          <w:spacing w:val="-1"/>
        </w:rPr>
        <w:t>связей</w:t>
      </w:r>
      <w:r>
        <w:rPr>
          <w:spacing w:val="-57"/>
        </w:rPr>
        <w:t xml:space="preserve"> </w:t>
      </w:r>
      <w:r>
        <w:rPr>
          <w:spacing w:val="-1"/>
        </w:rPr>
        <w:t xml:space="preserve">произведения с исторической эпохой, культурным </w:t>
      </w:r>
      <w:r>
        <w:rPr/>
        <w:t>контекстом, литературным окружением</w:t>
      </w:r>
      <w:r>
        <w:rPr>
          <w:spacing w:val="1"/>
        </w:rPr>
        <w:t xml:space="preserve"> </w:t>
      </w:r>
      <w:r>
        <w:rPr/>
        <w:t>и судьбой писателя. Отбор произведений на этом этапе литературного образования</w:t>
      </w:r>
      <w:r>
        <w:rPr>
          <w:spacing w:val="1"/>
        </w:rPr>
        <w:t xml:space="preserve"> </w:t>
      </w:r>
      <w:r>
        <w:rPr/>
        <w:t>учитывает возрастающий интерес школьников к нравственно-философской проблематике</w:t>
      </w:r>
      <w:r>
        <w:rPr>
          <w:spacing w:val="1"/>
        </w:rPr>
        <w:t xml:space="preserve"> </w:t>
      </w:r>
      <w:r>
        <w:rPr/>
        <w:t>произведений и психологическому анализу. Основу теоретико-литературных знаний</w:t>
      </w:r>
      <w:r>
        <w:rPr>
          <w:spacing w:val="1"/>
        </w:rPr>
        <w:t xml:space="preserve"> </w:t>
      </w:r>
      <w:r>
        <w:rPr/>
        <w:t>составляет постижение системы литературных родов и жанров, а также художественных</w:t>
      </w:r>
      <w:r>
        <w:rPr>
          <w:spacing w:val="1"/>
        </w:rPr>
        <w:t xml:space="preserve"> </w:t>
      </w:r>
      <w:r>
        <w:rPr/>
        <w:t>направлений.</w:t>
      </w:r>
    </w:p>
    <w:p>
      <w:pPr>
        <w:pStyle w:val="Normal"/>
        <w:ind w:left="119" w:hanging="0"/>
        <w:rPr>
          <w:i/>
          <w:i/>
          <w:sz w:val="24"/>
        </w:rPr>
      </w:pPr>
      <w:r>
        <w:rPr>
          <w:i/>
          <w:sz w:val="24"/>
        </w:rPr>
        <w:t>9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класс</w:t>
      </w:r>
    </w:p>
    <w:p>
      <w:pPr>
        <w:pStyle w:val="Style15"/>
        <w:spacing w:lineRule="auto" w:line="276" w:before="41" w:after="0"/>
        <w:ind w:left="119" w:right="104" w:hanging="0"/>
        <w:jc w:val="both"/>
        <w:rPr/>
      </w:pPr>
      <w:r>
        <w:rPr/>
        <w:t>Этот этап литературного образования является переходным, так как в 9 классе решаются</w:t>
      </w:r>
      <w:r>
        <w:rPr>
          <w:spacing w:val="1"/>
        </w:rPr>
        <w:t xml:space="preserve"> </w:t>
      </w:r>
      <w:r>
        <w:rPr/>
        <w:t>задачи предпрофильной подготовки учащихся, закладываются основы систематического</w:t>
      </w:r>
      <w:r>
        <w:rPr>
          <w:spacing w:val="1"/>
        </w:rPr>
        <w:t xml:space="preserve"> </w:t>
      </w:r>
      <w:r>
        <w:rPr/>
        <w:t>изучения</w:t>
      </w:r>
      <w:r>
        <w:rPr>
          <w:spacing w:val="1"/>
        </w:rPr>
        <w:t xml:space="preserve"> </w:t>
      </w:r>
      <w:r>
        <w:rPr/>
        <w:t>историко-литературного</w:t>
      </w:r>
      <w:r>
        <w:rPr>
          <w:spacing w:val="1"/>
        </w:rPr>
        <w:t xml:space="preserve"> </w:t>
      </w:r>
      <w:r>
        <w:rPr/>
        <w:t>курса.</w:t>
      </w:r>
    </w:p>
    <w:p>
      <w:pPr>
        <w:pStyle w:val="Style15"/>
        <w:spacing w:before="1" w:after="0"/>
        <w:ind w:left="0" w:hanging="0"/>
        <w:rPr>
          <w:sz w:val="27"/>
        </w:rPr>
      </w:pPr>
      <w:r>
        <w:rPr>
          <w:sz w:val="27"/>
        </w:rPr>
      </w:r>
    </w:p>
    <w:p>
      <w:pPr>
        <w:pStyle w:val="Style15"/>
        <w:spacing w:lineRule="auto" w:line="276"/>
        <w:ind w:left="119" w:right="108" w:hanging="0"/>
        <w:rPr/>
      </w:pPr>
      <w:r>
        <w:rPr/>
        <w:t>Обязательным</w:t>
      </w:r>
      <w:r>
        <w:rPr>
          <w:spacing w:val="17"/>
        </w:rPr>
        <w:t xml:space="preserve"> </w:t>
      </w:r>
      <w:r>
        <w:rPr/>
        <w:t>является</w:t>
      </w:r>
      <w:r>
        <w:rPr>
          <w:spacing w:val="15"/>
        </w:rPr>
        <w:t xml:space="preserve"> </w:t>
      </w:r>
      <w:r>
        <w:rPr/>
        <w:t>выделение</w:t>
      </w:r>
      <w:r>
        <w:rPr>
          <w:spacing w:val="19"/>
        </w:rPr>
        <w:t xml:space="preserve"> </w:t>
      </w:r>
      <w:r>
        <w:rPr/>
        <w:t>часов</w:t>
      </w:r>
      <w:r>
        <w:rPr>
          <w:spacing w:val="22"/>
        </w:rPr>
        <w:t xml:space="preserve"> </w:t>
      </w:r>
      <w:r>
        <w:rPr/>
        <w:t>на</w:t>
      </w:r>
      <w:r>
        <w:rPr>
          <w:spacing w:val="15"/>
        </w:rPr>
        <w:t xml:space="preserve"> </w:t>
      </w:r>
      <w:r>
        <w:rPr/>
        <w:t>развитие</w:t>
      </w:r>
      <w:r>
        <w:rPr>
          <w:spacing w:val="19"/>
        </w:rPr>
        <w:t xml:space="preserve"> </w:t>
      </w:r>
      <w:r>
        <w:rPr/>
        <w:t>речи:</w:t>
      </w:r>
      <w:r>
        <w:rPr>
          <w:spacing w:val="16"/>
        </w:rPr>
        <w:t xml:space="preserve"> </w:t>
      </w:r>
      <w:r>
        <w:rPr/>
        <w:t>в</w:t>
      </w:r>
      <w:r>
        <w:rPr>
          <w:spacing w:val="17"/>
        </w:rPr>
        <w:t xml:space="preserve"> </w:t>
      </w:r>
      <w:r>
        <w:rPr/>
        <w:t>5–6</w:t>
      </w:r>
      <w:r>
        <w:rPr>
          <w:spacing w:val="20"/>
        </w:rPr>
        <w:t xml:space="preserve"> </w:t>
      </w:r>
      <w:r>
        <w:rPr/>
        <w:t>классах</w:t>
      </w:r>
      <w:r>
        <w:rPr>
          <w:spacing w:val="20"/>
        </w:rPr>
        <w:t xml:space="preserve"> </w:t>
      </w:r>
      <w:r>
        <w:rPr/>
        <w:t>учащиеся</w:t>
      </w:r>
      <w:r>
        <w:rPr>
          <w:spacing w:val="-57"/>
        </w:rPr>
        <w:t xml:space="preserve"> </w:t>
      </w:r>
      <w:r>
        <w:rPr/>
        <w:t>должны</w:t>
      </w:r>
      <w:r>
        <w:rPr>
          <w:spacing w:val="-7"/>
        </w:rPr>
        <w:t xml:space="preserve"> </w:t>
      </w:r>
      <w:r>
        <w:rPr/>
        <w:t>за</w:t>
      </w:r>
      <w:r>
        <w:rPr>
          <w:spacing w:val="-5"/>
        </w:rPr>
        <w:t xml:space="preserve"> </w:t>
      </w:r>
      <w:r>
        <w:rPr/>
        <w:t>учебный</w:t>
      </w:r>
      <w:r>
        <w:rPr>
          <w:spacing w:val="-3"/>
        </w:rPr>
        <w:t xml:space="preserve"> </w:t>
      </w:r>
      <w:r>
        <w:rPr/>
        <w:t>год</w:t>
      </w:r>
      <w:r>
        <w:rPr>
          <w:spacing w:val="-11"/>
        </w:rPr>
        <w:t xml:space="preserve"> </w:t>
      </w:r>
      <w:r>
        <w:rPr/>
        <w:t>написать</w:t>
      </w:r>
      <w:r>
        <w:rPr>
          <w:spacing w:val="-6"/>
        </w:rPr>
        <w:t xml:space="preserve"> </w:t>
      </w:r>
      <w:r>
        <w:rPr/>
        <w:t>не</w:t>
      </w:r>
      <w:r>
        <w:rPr>
          <w:spacing w:val="-10"/>
        </w:rPr>
        <w:t xml:space="preserve"> </w:t>
      </w:r>
      <w:r>
        <w:rPr/>
        <w:t>менее</w:t>
      </w:r>
      <w:r>
        <w:rPr>
          <w:spacing w:val="-5"/>
        </w:rPr>
        <w:t xml:space="preserve"> </w:t>
      </w:r>
      <w:r>
        <w:rPr/>
        <w:t>4</w:t>
      </w:r>
      <w:r>
        <w:rPr>
          <w:spacing w:val="-4"/>
        </w:rPr>
        <w:t xml:space="preserve"> </w:t>
      </w:r>
      <w:r>
        <w:rPr/>
        <w:t>сочинений</w:t>
      </w:r>
      <w:r>
        <w:rPr>
          <w:spacing w:val="-7"/>
        </w:rPr>
        <w:t xml:space="preserve"> </w:t>
      </w:r>
      <w:r>
        <w:rPr/>
        <w:t>(из</w:t>
      </w:r>
      <w:r>
        <w:rPr>
          <w:spacing w:val="-8"/>
        </w:rPr>
        <w:t xml:space="preserve"> </w:t>
      </w:r>
      <w:r>
        <w:rPr/>
        <w:t>них</w:t>
      </w:r>
      <w:r>
        <w:rPr>
          <w:spacing w:val="-8"/>
        </w:rPr>
        <w:t xml:space="preserve"> </w:t>
      </w:r>
      <w:r>
        <w:rPr/>
        <w:t>3</w:t>
      </w:r>
      <w:r>
        <w:rPr>
          <w:spacing w:val="-4"/>
        </w:rPr>
        <w:t xml:space="preserve"> </w:t>
      </w:r>
      <w:r>
        <w:rPr/>
        <w:t>аудиторных</w:t>
      </w:r>
      <w:r>
        <w:rPr>
          <w:spacing w:val="-9"/>
        </w:rPr>
        <w:t xml:space="preserve"> </w:t>
      </w:r>
      <w:r>
        <w:rPr/>
        <w:t>сочинения),</w:t>
      </w:r>
    </w:p>
    <w:p>
      <w:pPr>
        <w:pStyle w:val="Style15"/>
        <w:spacing w:lineRule="auto" w:line="276"/>
        <w:ind w:left="119" w:right="108" w:hanging="0"/>
        <w:rPr/>
      </w:pPr>
      <w:r>
        <w:rPr/>
        <w:t>в</w:t>
      </w:r>
      <w:r>
        <w:rPr>
          <w:spacing w:val="-1"/>
        </w:rPr>
        <w:t xml:space="preserve"> </w:t>
      </w:r>
      <w:r>
        <w:rPr/>
        <w:t>7–8</w:t>
      </w:r>
      <w:r>
        <w:rPr>
          <w:spacing w:val="-2"/>
        </w:rPr>
        <w:t xml:space="preserve"> </w:t>
      </w:r>
      <w:r>
        <w:rPr/>
        <w:t>классах</w:t>
      </w:r>
      <w:r>
        <w:rPr>
          <w:spacing w:val="-5"/>
        </w:rPr>
        <w:t xml:space="preserve"> </w:t>
      </w:r>
      <w:r>
        <w:rPr/>
        <w:t>–</w:t>
      </w:r>
      <w:r>
        <w:rPr>
          <w:spacing w:val="-1"/>
        </w:rPr>
        <w:t xml:space="preserve"> </w:t>
      </w:r>
      <w:r>
        <w:rPr/>
        <w:t>не</w:t>
      </w:r>
      <w:r>
        <w:rPr>
          <w:spacing w:val="-8"/>
        </w:rPr>
        <w:t xml:space="preserve"> </w:t>
      </w:r>
      <w:r>
        <w:rPr/>
        <w:t>менее</w:t>
      </w:r>
      <w:r>
        <w:rPr>
          <w:spacing w:val="-2"/>
        </w:rPr>
        <w:t xml:space="preserve"> </w:t>
      </w:r>
      <w:r>
        <w:rPr/>
        <w:t>5</w:t>
      </w:r>
      <w:r>
        <w:rPr>
          <w:spacing w:val="-1"/>
        </w:rPr>
        <w:t xml:space="preserve"> </w:t>
      </w:r>
      <w:r>
        <w:rPr/>
        <w:t>сочинений</w:t>
      </w:r>
      <w:r>
        <w:rPr>
          <w:spacing w:val="-6"/>
        </w:rPr>
        <w:t xml:space="preserve"> </w:t>
      </w:r>
      <w:r>
        <w:rPr/>
        <w:t>(из</w:t>
      </w:r>
      <w:r>
        <w:rPr>
          <w:spacing w:val="-5"/>
        </w:rPr>
        <w:t xml:space="preserve"> </w:t>
      </w:r>
      <w:r>
        <w:rPr/>
        <w:t>них</w:t>
      </w:r>
      <w:r>
        <w:rPr>
          <w:spacing w:val="-6"/>
        </w:rPr>
        <w:t xml:space="preserve"> </w:t>
      </w:r>
      <w:r>
        <w:rPr/>
        <w:t>4</w:t>
      </w:r>
      <w:r>
        <w:rPr>
          <w:spacing w:val="-6"/>
        </w:rPr>
        <w:t xml:space="preserve"> </w:t>
      </w:r>
      <w:r>
        <w:rPr/>
        <w:t>аудиторных</w:t>
      </w:r>
      <w:r>
        <w:rPr>
          <w:spacing w:val="-7"/>
        </w:rPr>
        <w:t xml:space="preserve"> </w:t>
      </w:r>
      <w:r>
        <w:rPr/>
        <w:t>сочинения),</w:t>
      </w:r>
      <w:r>
        <w:rPr>
          <w:spacing w:val="-4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9</w:t>
      </w:r>
      <w:r>
        <w:rPr>
          <w:spacing w:val="-6"/>
        </w:rPr>
        <w:t xml:space="preserve"> </w:t>
      </w:r>
      <w:r>
        <w:rPr/>
        <w:t>классе</w:t>
      </w:r>
      <w:r>
        <w:rPr>
          <w:spacing w:val="2"/>
        </w:rPr>
        <w:t xml:space="preserve"> </w:t>
      </w:r>
      <w:r>
        <w:rPr/>
        <w:t>–</w:t>
      </w:r>
      <w:r>
        <w:rPr>
          <w:spacing w:val="-1"/>
        </w:rPr>
        <w:t xml:space="preserve"> </w:t>
      </w:r>
      <w:r>
        <w:rPr/>
        <w:t>не</w:t>
      </w:r>
      <w:r>
        <w:rPr>
          <w:spacing w:val="-57"/>
        </w:rPr>
        <w:t xml:space="preserve"> </w:t>
      </w:r>
      <w:r>
        <w:rPr/>
        <w:t>менее 6</w:t>
      </w:r>
      <w:r>
        <w:rPr>
          <w:spacing w:val="1"/>
        </w:rPr>
        <w:t xml:space="preserve"> </w:t>
      </w:r>
      <w:r>
        <w:rPr/>
        <w:t>сочинений</w:t>
      </w:r>
      <w:r>
        <w:rPr>
          <w:spacing w:val="-3"/>
        </w:rPr>
        <w:t xml:space="preserve"> </w:t>
      </w:r>
      <w:r>
        <w:rPr/>
        <w:t>(из</w:t>
      </w:r>
      <w:r>
        <w:rPr>
          <w:spacing w:val="-3"/>
        </w:rPr>
        <w:t xml:space="preserve"> </w:t>
      </w:r>
      <w:r>
        <w:rPr/>
        <w:t>них</w:t>
      </w:r>
      <w:r>
        <w:rPr>
          <w:spacing w:val="-4"/>
        </w:rPr>
        <w:t xml:space="preserve"> </w:t>
      </w:r>
      <w:r>
        <w:rPr/>
        <w:t>5</w:t>
      </w:r>
      <w:r>
        <w:rPr>
          <w:spacing w:val="1"/>
        </w:rPr>
        <w:t xml:space="preserve"> </w:t>
      </w:r>
      <w:r>
        <w:rPr/>
        <w:t>аудиторных</w:t>
      </w:r>
      <w:r>
        <w:rPr>
          <w:spacing w:val="-4"/>
        </w:rPr>
        <w:t xml:space="preserve"> </w:t>
      </w:r>
      <w:r>
        <w:rPr/>
        <w:t>сочинений).</w:t>
      </w:r>
    </w:p>
    <w:p>
      <w:pPr>
        <w:pStyle w:val="Style15"/>
        <w:tabs>
          <w:tab w:val="clear" w:pos="720"/>
          <w:tab w:val="left" w:pos="2167" w:leader="none"/>
          <w:tab w:val="left" w:pos="2725" w:leader="none"/>
          <w:tab w:val="left" w:pos="2987" w:leader="none"/>
          <w:tab w:val="left" w:pos="3991" w:leader="none"/>
          <w:tab w:val="left" w:pos="4589" w:leader="none"/>
          <w:tab w:val="left" w:pos="4677" w:leader="none"/>
          <w:tab w:val="left" w:pos="5496" w:leader="none"/>
          <w:tab w:val="left" w:pos="5846" w:leader="none"/>
          <w:tab w:val="left" w:pos="6054" w:leader="none"/>
          <w:tab w:val="left" w:pos="7482" w:leader="none"/>
          <w:tab w:val="left" w:pos="7943" w:leader="none"/>
          <w:tab w:val="left" w:pos="8321" w:leader="none"/>
          <w:tab w:val="left" w:pos="8499" w:leader="none"/>
          <w:tab w:val="left" w:pos="8672" w:leader="none"/>
        </w:tabs>
        <w:spacing w:lineRule="auto" w:line="276"/>
        <w:ind w:left="119" w:right="115" w:hanging="0"/>
        <w:rPr/>
      </w:pPr>
      <w:r>
        <w:rPr/>
        <w:t>Учебно-методический</w:t>
        <w:tab/>
        <w:t>комплекс</w:t>
        <w:tab/>
        <w:t>под</w:t>
        <w:tab/>
        <w:tab/>
        <w:t>редакцией</w:t>
        <w:tab/>
        <w:tab/>
        <w:t>В.Я.Коровиной</w:t>
        <w:tab/>
        <w:t>не</w:t>
        <w:tab/>
        <w:tab/>
      </w:r>
      <w:r>
        <w:rPr>
          <w:spacing w:val="-2"/>
        </w:rPr>
        <w:t>нарушает</w:t>
      </w:r>
      <w:r>
        <w:rPr>
          <w:spacing w:val="-57"/>
        </w:rPr>
        <w:t xml:space="preserve"> </w:t>
      </w:r>
      <w:r>
        <w:rPr/>
        <w:t>преемственности,</w:t>
        <w:tab/>
        <w:t>имеет</w:t>
        <w:tab/>
        <w:t>завершенную</w:t>
        <w:tab/>
        <w:t>линию</w:t>
        <w:tab/>
        <w:t>и</w:t>
        <w:tab/>
        <w:t>соответствует</w:t>
        <w:tab/>
        <w:t>целям</w:t>
        <w:tab/>
        <w:t>и</w:t>
        <w:tab/>
        <w:tab/>
      </w:r>
      <w:r>
        <w:rPr>
          <w:spacing w:val="-3"/>
        </w:rPr>
        <w:t>задачам</w:t>
      </w:r>
      <w:r>
        <w:rPr>
          <w:spacing w:val="-57"/>
        </w:rPr>
        <w:t xml:space="preserve"> </w:t>
      </w:r>
      <w:r>
        <w:rPr/>
        <w:t>обновленного содержания литературного образования в условиях перехода на новый</w:t>
      </w:r>
      <w:r>
        <w:rPr>
          <w:spacing w:val="1"/>
        </w:rPr>
        <w:t xml:space="preserve"> </w:t>
      </w:r>
      <w:r>
        <w:rPr/>
        <w:t>образовательный</w:t>
      </w:r>
      <w:r>
        <w:rPr>
          <w:spacing w:val="-3"/>
        </w:rPr>
        <w:t xml:space="preserve"> </w:t>
      </w:r>
      <w:r>
        <w:rPr/>
        <w:t>стандарт.</w:t>
      </w:r>
    </w:p>
    <w:p>
      <w:pPr>
        <w:pStyle w:val="Style15"/>
        <w:spacing w:before="7" w:after="0"/>
        <w:ind w:left="0" w:hanging="0"/>
        <w:rPr>
          <w:sz w:val="27"/>
        </w:rPr>
      </w:pPr>
      <w:r>
        <w:rPr>
          <w:sz w:val="27"/>
        </w:rPr>
      </w:r>
    </w:p>
    <w:p>
      <w:pPr>
        <w:pStyle w:val="Style15"/>
        <w:spacing w:lineRule="auto" w:line="276"/>
        <w:ind w:left="119" w:right="108" w:hanging="0"/>
        <w:rPr/>
      </w:pPr>
      <w:r>
        <w:rPr/>
        <w:t>Рабочая</w:t>
      </w:r>
      <w:r>
        <w:rPr>
          <w:spacing w:val="30"/>
        </w:rPr>
        <w:t xml:space="preserve"> </w:t>
      </w:r>
      <w:r>
        <w:rPr/>
        <w:t>программа</w:t>
      </w:r>
      <w:r>
        <w:rPr>
          <w:spacing w:val="30"/>
        </w:rPr>
        <w:t xml:space="preserve"> </w:t>
      </w:r>
      <w:r>
        <w:rPr/>
        <w:t>предусматривает</w:t>
      </w:r>
      <w:r>
        <w:rPr>
          <w:spacing w:val="32"/>
        </w:rPr>
        <w:t xml:space="preserve"> </w:t>
      </w:r>
      <w:r>
        <w:rPr/>
        <w:t>формирование</w:t>
      </w:r>
      <w:r>
        <w:rPr>
          <w:spacing w:val="34"/>
        </w:rPr>
        <w:t xml:space="preserve"> </w:t>
      </w:r>
      <w:r>
        <w:rPr/>
        <w:t>у</w:t>
      </w:r>
      <w:r>
        <w:rPr>
          <w:spacing w:val="26"/>
        </w:rPr>
        <w:t xml:space="preserve"> </w:t>
      </w:r>
      <w:r>
        <w:rPr/>
        <w:t>учащихся</w:t>
      </w:r>
      <w:r>
        <w:rPr>
          <w:spacing w:val="31"/>
        </w:rPr>
        <w:t xml:space="preserve"> </w:t>
      </w:r>
      <w:r>
        <w:rPr/>
        <w:t>общеучебных</w:t>
      </w:r>
      <w:r>
        <w:rPr>
          <w:spacing w:val="30"/>
        </w:rPr>
        <w:t xml:space="preserve"> </w:t>
      </w:r>
      <w:r>
        <w:rPr/>
        <w:t>умений</w:t>
      </w:r>
      <w:r>
        <w:rPr>
          <w:spacing w:val="32"/>
        </w:rPr>
        <w:t xml:space="preserve"> </w:t>
      </w:r>
      <w:r>
        <w:rPr/>
        <w:t>и</w:t>
      </w:r>
      <w:r>
        <w:rPr>
          <w:spacing w:val="-57"/>
        </w:rPr>
        <w:t xml:space="preserve"> </w:t>
      </w:r>
      <w:r>
        <w:rPr/>
        <w:t>навыков,</w:t>
      </w:r>
      <w:r>
        <w:rPr>
          <w:spacing w:val="1"/>
        </w:rPr>
        <w:t xml:space="preserve"> </w:t>
      </w:r>
      <w:r>
        <w:rPr/>
        <w:t>универсальных</w:t>
      </w:r>
      <w:r>
        <w:rPr>
          <w:spacing w:val="1"/>
        </w:rPr>
        <w:t xml:space="preserve"> </w:t>
      </w:r>
      <w:r>
        <w:rPr/>
        <w:t>способов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ключевых</w:t>
      </w:r>
      <w:r>
        <w:rPr>
          <w:spacing w:val="1"/>
        </w:rPr>
        <w:t xml:space="preserve"> </w:t>
      </w:r>
      <w:r>
        <w:rPr/>
        <w:t>компетенций.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этом</w:t>
      </w:r>
      <w:r>
        <w:rPr>
          <w:spacing w:val="-57"/>
        </w:rPr>
        <w:t xml:space="preserve"> </w:t>
      </w:r>
      <w:r>
        <w:rPr/>
        <w:t>направлении приоритетами для учебного предмета «Литература» на этапе основного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-3"/>
        </w:rPr>
        <w:t xml:space="preserve"> </w:t>
      </w:r>
      <w:r>
        <w:rPr/>
        <w:t>являются: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5" w:leader="none"/>
          <w:tab w:val="left" w:pos="826" w:leader="none"/>
        </w:tabs>
        <w:spacing w:before="0" w:after="0"/>
        <w:ind w:left="825" w:hanging="346"/>
        <w:rPr>
          <w:sz w:val="24"/>
        </w:rPr>
      </w:pPr>
      <w:r>
        <w:rPr>
          <w:sz w:val="24"/>
        </w:rPr>
        <w:t>выделение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связей;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5" w:leader="none"/>
          <w:tab w:val="left" w:pos="826" w:leader="none"/>
        </w:tabs>
        <w:ind w:left="825" w:hanging="346"/>
        <w:rPr>
          <w:sz w:val="24"/>
        </w:rPr>
      </w:pPr>
      <w:r>
        <w:rPr>
          <w:sz w:val="24"/>
        </w:rPr>
        <w:t>сравнение и</w:t>
      </w:r>
      <w:r>
        <w:rPr>
          <w:spacing w:val="-2"/>
          <w:sz w:val="24"/>
        </w:rPr>
        <w:t xml:space="preserve"> </w:t>
      </w:r>
      <w:r>
        <w:rPr>
          <w:sz w:val="24"/>
        </w:rPr>
        <w:t>сопоставление;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5" w:leader="none"/>
          <w:tab w:val="left" w:pos="826" w:leader="none"/>
        </w:tabs>
        <w:spacing w:before="43" w:after="0"/>
        <w:ind w:left="825" w:hanging="346"/>
        <w:rPr>
          <w:sz w:val="24"/>
        </w:rPr>
      </w:pPr>
      <w:r>
        <w:rPr>
          <w:sz w:val="24"/>
        </w:rPr>
        <w:t>умение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10"/>
          <w:sz w:val="24"/>
        </w:rPr>
        <w:t xml:space="preserve"> </w:t>
      </w:r>
      <w:r>
        <w:rPr>
          <w:sz w:val="24"/>
        </w:rPr>
        <w:t>понятия:</w:t>
      </w:r>
      <w:r>
        <w:rPr>
          <w:spacing w:val="-10"/>
          <w:sz w:val="24"/>
        </w:rPr>
        <w:t xml:space="preserve"> </w:t>
      </w:r>
      <w:r>
        <w:rPr>
          <w:sz w:val="24"/>
        </w:rPr>
        <w:t>факт,</w:t>
      </w:r>
      <w:r>
        <w:rPr>
          <w:spacing w:val="-8"/>
          <w:sz w:val="24"/>
        </w:rPr>
        <w:t xml:space="preserve"> </w:t>
      </w:r>
      <w:r>
        <w:rPr>
          <w:sz w:val="24"/>
        </w:rPr>
        <w:t>мнение,</w:t>
      </w:r>
      <w:r>
        <w:rPr>
          <w:spacing w:val="-13"/>
          <w:sz w:val="24"/>
        </w:rPr>
        <w:t xml:space="preserve"> </w:t>
      </w:r>
      <w:r>
        <w:rPr>
          <w:sz w:val="24"/>
        </w:rPr>
        <w:t>доказательство,</w:t>
      </w:r>
      <w:r>
        <w:rPr>
          <w:spacing w:val="-12"/>
          <w:sz w:val="24"/>
        </w:rPr>
        <w:t xml:space="preserve"> </w:t>
      </w:r>
      <w:r>
        <w:rPr>
          <w:sz w:val="24"/>
        </w:rPr>
        <w:t>гипотеза,</w:t>
      </w:r>
      <w:r>
        <w:rPr>
          <w:spacing w:val="-9"/>
          <w:sz w:val="24"/>
        </w:rPr>
        <w:t xml:space="preserve"> </w:t>
      </w:r>
      <w:r>
        <w:rPr>
          <w:sz w:val="24"/>
        </w:rPr>
        <w:t>аксиома;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5" w:leader="none"/>
          <w:tab w:val="left" w:pos="826" w:leader="none"/>
        </w:tabs>
        <w:spacing w:before="37" w:after="0"/>
        <w:ind w:left="825" w:hanging="346"/>
        <w:rPr>
          <w:sz w:val="24"/>
        </w:rPr>
      </w:pPr>
      <w:r>
        <w:rPr>
          <w:sz w:val="24"/>
        </w:rPr>
        <w:t>самостоятельное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5" w:leader="none"/>
          <w:tab w:val="left" w:pos="826" w:leader="none"/>
        </w:tabs>
        <w:spacing w:lineRule="auto" w:line="271"/>
        <w:ind w:left="845" w:right="931" w:hanging="365"/>
        <w:rPr>
          <w:sz w:val="24"/>
        </w:rPr>
      </w:pPr>
      <w:r>
        <w:rPr>
          <w:sz w:val="24"/>
        </w:rPr>
        <w:t>способность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устно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сжатом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развернутом</w:t>
      </w:r>
      <w:r>
        <w:rPr>
          <w:spacing w:val="2"/>
          <w:sz w:val="24"/>
        </w:rPr>
        <w:t xml:space="preserve"> </w:t>
      </w:r>
      <w:r>
        <w:rPr>
          <w:sz w:val="24"/>
        </w:rPr>
        <w:t>виде;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5" w:leader="none"/>
          <w:tab w:val="left" w:pos="826" w:leader="none"/>
          <w:tab w:val="left" w:pos="2355" w:leader="none"/>
          <w:tab w:val="left" w:pos="3377" w:leader="none"/>
          <w:tab w:val="left" w:pos="4490" w:leader="none"/>
          <w:tab w:val="left" w:pos="6355" w:leader="none"/>
          <w:tab w:val="left" w:pos="7813" w:leader="none"/>
          <w:tab w:val="left" w:pos="8768" w:leader="none"/>
        </w:tabs>
        <w:spacing w:lineRule="auto" w:line="271" w:before="3" w:after="0"/>
        <w:ind w:left="840" w:right="113" w:hanging="360"/>
        <w:rPr>
          <w:sz w:val="24"/>
        </w:rPr>
      </w:pPr>
      <w:r>
        <w:rPr>
          <w:sz w:val="24"/>
        </w:rPr>
        <w:t>осознанное</w:t>
        <w:tab/>
        <w:t>беглое</w:t>
        <w:tab/>
        <w:t>чтение,</w:t>
        <w:tab/>
        <w:t>использование</w:t>
        <w:tab/>
        <w:t>различных</w:t>
        <w:tab/>
        <w:t>видов</w:t>
        <w:tab/>
        <w:t>чтения</w:t>
      </w:r>
      <w:r>
        <w:rPr>
          <w:spacing w:val="-57"/>
          <w:sz w:val="24"/>
        </w:rPr>
        <w:t xml:space="preserve"> </w:t>
      </w:r>
      <w:r>
        <w:rPr>
          <w:sz w:val="24"/>
        </w:rPr>
        <w:t>(ознакомительное,</w:t>
      </w:r>
      <w:r>
        <w:rPr>
          <w:spacing w:val="3"/>
          <w:sz w:val="24"/>
        </w:rPr>
        <w:t xml:space="preserve"> </w:t>
      </w:r>
      <w:r>
        <w:rPr>
          <w:sz w:val="24"/>
        </w:rPr>
        <w:t>просмотровое,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поисковое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>
      <w:pPr>
        <w:sectPr>
          <w:type w:val="nextPage"/>
          <w:pgSz w:w="11906" w:h="16838"/>
          <w:pgMar w:left="1580" w:right="740" w:header="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"/>
        </w:numPr>
        <w:tabs>
          <w:tab w:val="clear" w:pos="720"/>
          <w:tab w:val="left" w:pos="825" w:leader="none"/>
          <w:tab w:val="left" w:pos="826" w:leader="none"/>
        </w:tabs>
        <w:spacing w:lineRule="auto" w:line="271" w:before="4" w:after="0"/>
        <w:ind w:left="840" w:right="218" w:hanging="360"/>
        <w:rPr>
          <w:sz w:val="24"/>
        </w:rPr>
      </w:pPr>
      <w:r>
        <w:rPr>
          <w:sz w:val="24"/>
        </w:rPr>
        <w:t>владение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речью,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перефразировать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мысль,</w:t>
      </w:r>
      <w:r>
        <w:rPr>
          <w:spacing w:val="-57"/>
          <w:sz w:val="24"/>
        </w:rPr>
        <w:t xml:space="preserve"> </w:t>
      </w:r>
      <w:r>
        <w:rPr>
          <w:sz w:val="24"/>
        </w:rPr>
        <w:t>выбор и использование выразительных средств языка и знаковых систем (текст,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таблица,</w:t>
      </w:r>
      <w:r>
        <w:rPr>
          <w:spacing w:val="-8"/>
          <w:sz w:val="24"/>
        </w:rPr>
        <w:t xml:space="preserve"> </w:t>
      </w:r>
      <w:r>
        <w:rPr>
          <w:sz w:val="24"/>
        </w:rPr>
        <w:t>схема,</w:t>
      </w:r>
      <w:r>
        <w:rPr>
          <w:spacing w:val="-3"/>
          <w:sz w:val="24"/>
        </w:rPr>
        <w:t xml:space="preserve"> </w:t>
      </w:r>
      <w:r>
        <w:rPr>
          <w:sz w:val="24"/>
        </w:rPr>
        <w:t>аудиовизуальный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ряд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др.)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коммуникативной</w:t>
      </w:r>
    </w:p>
    <w:p>
      <w:pPr>
        <w:pStyle w:val="Style15"/>
        <w:spacing w:before="66" w:after="0"/>
        <w:ind w:left="662" w:hanging="0"/>
        <w:rPr>
          <w:sz w:val="24"/>
        </w:rPr>
      </w:pPr>
      <w:r>
        <w:rPr/>
        <w:t>задачей;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6" w:leader="none"/>
        </w:tabs>
        <w:spacing w:before="43" w:after="0"/>
        <w:ind w:left="825" w:hanging="346"/>
        <w:jc w:val="both"/>
        <w:rPr>
          <w:sz w:val="24"/>
        </w:rPr>
      </w:pPr>
      <w:r>
        <w:rPr>
          <w:sz w:val="24"/>
        </w:rPr>
        <w:t>составление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плана,</w:t>
      </w:r>
      <w:r>
        <w:rPr>
          <w:spacing w:val="-4"/>
          <w:sz w:val="24"/>
        </w:rPr>
        <w:t xml:space="preserve"> </w:t>
      </w:r>
      <w:r>
        <w:rPr>
          <w:sz w:val="24"/>
        </w:rPr>
        <w:t>тезиса, конспекта;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6" w:leader="none"/>
        </w:tabs>
        <w:spacing w:lineRule="auto" w:line="271"/>
        <w:ind w:left="840" w:right="115" w:hanging="360"/>
        <w:jc w:val="both"/>
        <w:rPr>
          <w:sz w:val="24"/>
        </w:rPr>
      </w:pPr>
      <w:r>
        <w:rPr>
          <w:sz w:val="24"/>
        </w:rPr>
        <w:t>подбор аргументов, формулирование выводов, отражение в устной или письменной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форме результатов</w:t>
      </w:r>
      <w:r>
        <w:rPr>
          <w:spacing w:val="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6" w:leader="none"/>
        </w:tabs>
        <w:spacing w:lineRule="auto" w:line="271" w:before="4" w:after="0"/>
        <w:ind w:left="840" w:right="107" w:hanging="360"/>
        <w:jc w:val="both"/>
        <w:rPr>
          <w:sz w:val="24"/>
        </w:rPr>
      </w:pPr>
      <w:r>
        <w:rPr>
          <w:sz w:val="24"/>
        </w:rPr>
        <w:t>использование для решения познавательных и коммуникативных задач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 информации, включая энциклопедии, словари, Интернет-ресурсы и др.</w:t>
      </w:r>
      <w:r>
        <w:rPr>
          <w:spacing w:val="1"/>
          <w:sz w:val="24"/>
        </w:rPr>
        <w:t xml:space="preserve"> </w:t>
      </w:r>
      <w:r>
        <w:rPr>
          <w:sz w:val="24"/>
        </w:rPr>
        <w:t>базы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6" w:leader="none"/>
        </w:tabs>
        <w:spacing w:lineRule="auto" w:line="271" w:before="5" w:after="0"/>
        <w:ind w:left="840" w:right="112" w:hanging="360"/>
        <w:jc w:val="both"/>
        <w:rPr>
          <w:sz w:val="24"/>
        </w:rPr>
      </w:pPr>
      <w:r>
        <w:rPr>
          <w:sz w:val="24"/>
        </w:rPr>
        <w:t>самостоятельная</w:t>
      </w:r>
      <w:r>
        <w:rPr>
          <w:spacing w:val="15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9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22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8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2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57"/>
          <w:sz w:val="24"/>
        </w:rPr>
        <w:t xml:space="preserve"> </w:t>
      </w:r>
      <w:r>
        <w:rPr>
          <w:sz w:val="24"/>
        </w:rPr>
        <w:t>и оценки своей деятельности, осознанное определение сферы своих интересов 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возможностей.</w:t>
      </w:r>
    </w:p>
    <w:p>
      <w:pPr>
        <w:pStyle w:val="Style15"/>
        <w:spacing w:lineRule="auto" w:line="276" w:before="4" w:after="0"/>
        <w:ind w:left="119" w:right="108" w:hanging="0"/>
        <w:rPr>
          <w:sz w:val="24"/>
        </w:rPr>
      </w:pPr>
      <w:r>
        <w:rPr/>
        <w:t>В</w:t>
      </w:r>
      <w:r>
        <w:rPr>
          <w:spacing w:val="26"/>
        </w:rPr>
        <w:t xml:space="preserve"> </w:t>
      </w:r>
      <w:r>
        <w:rPr/>
        <w:t>учебном</w:t>
      </w:r>
      <w:r>
        <w:rPr>
          <w:spacing w:val="25"/>
        </w:rPr>
        <w:t xml:space="preserve"> </w:t>
      </w:r>
      <w:r>
        <w:rPr/>
        <w:t>плане</w:t>
      </w:r>
      <w:r>
        <w:rPr>
          <w:spacing w:val="23"/>
        </w:rPr>
        <w:t xml:space="preserve"> </w:t>
      </w:r>
      <w:r>
        <w:rPr/>
        <w:t>для</w:t>
      </w:r>
      <w:r>
        <w:rPr>
          <w:spacing w:val="24"/>
        </w:rPr>
        <w:t xml:space="preserve"> </w:t>
      </w:r>
      <w:r>
        <w:rPr/>
        <w:t>изучения</w:t>
      </w:r>
      <w:r>
        <w:rPr>
          <w:spacing w:val="27"/>
        </w:rPr>
        <w:t xml:space="preserve"> </w:t>
      </w:r>
      <w:r>
        <w:rPr/>
        <w:t>учебного</w:t>
      </w:r>
      <w:r>
        <w:rPr>
          <w:spacing w:val="23"/>
        </w:rPr>
        <w:t xml:space="preserve"> </w:t>
      </w:r>
      <w:r>
        <w:rPr/>
        <w:t>предмета</w:t>
      </w:r>
      <w:r>
        <w:rPr>
          <w:spacing w:val="23"/>
        </w:rPr>
        <w:t xml:space="preserve"> </w:t>
      </w:r>
      <w:r>
        <w:rPr/>
        <w:t>«Литература»</w:t>
      </w:r>
      <w:r>
        <w:rPr>
          <w:spacing w:val="20"/>
        </w:rPr>
        <w:t xml:space="preserve"> </w:t>
      </w:r>
      <w:r>
        <w:rPr/>
        <w:t>отводится</w:t>
      </w:r>
      <w:r>
        <w:rPr>
          <w:spacing w:val="22"/>
        </w:rPr>
        <w:t xml:space="preserve"> </w:t>
      </w:r>
      <w:r>
        <w:rPr/>
        <w:t>414</w:t>
      </w:r>
      <w:r>
        <w:rPr>
          <w:spacing w:val="23"/>
        </w:rPr>
        <w:t xml:space="preserve"> </w:t>
      </w:r>
      <w:r>
        <w:rPr/>
        <w:t>часов</w:t>
      </w:r>
      <w:r>
        <w:rPr>
          <w:spacing w:val="22"/>
        </w:rPr>
        <w:t xml:space="preserve"> </w:t>
      </w:r>
      <w:r>
        <w:rPr/>
        <w:t>на</w:t>
      </w:r>
      <w:r>
        <w:rPr>
          <w:spacing w:val="-57"/>
        </w:rPr>
        <w:t xml:space="preserve"> </w:t>
      </w:r>
      <w:r>
        <w:rPr/>
        <w:t>этапе основного</w:t>
      </w:r>
      <w:r>
        <w:rPr>
          <w:spacing w:val="-3"/>
        </w:rPr>
        <w:t xml:space="preserve"> </w:t>
      </w:r>
      <w:r>
        <w:rPr/>
        <w:t>общего</w:t>
      </w:r>
      <w:r>
        <w:rPr>
          <w:spacing w:val="-3"/>
        </w:rPr>
        <w:t xml:space="preserve"> </w:t>
      </w:r>
      <w:r>
        <w:rPr/>
        <w:t>образования.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02" w:leader="none"/>
        </w:tabs>
        <w:spacing w:lineRule="exact" w:line="275" w:before="0" w:after="0"/>
        <w:rPr>
          <w:sz w:val="24"/>
        </w:rPr>
      </w:pP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– 105 часов</w:t>
      </w:r>
      <w:r>
        <w:rPr>
          <w:spacing w:val="-3"/>
          <w:sz w:val="24"/>
        </w:rPr>
        <w:t xml:space="preserve"> </w:t>
      </w:r>
      <w:r>
        <w:rPr>
          <w:sz w:val="24"/>
        </w:rPr>
        <w:t>(3 часа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неделю),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02" w:leader="none"/>
        </w:tabs>
        <w:spacing w:before="40" w:after="0"/>
        <w:rPr>
          <w:sz w:val="24"/>
        </w:rPr>
      </w:pP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– 68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</w:t>
      </w:r>
      <w:r>
        <w:rPr>
          <w:spacing w:val="-3"/>
          <w:sz w:val="24"/>
        </w:rPr>
        <w:t xml:space="preserve"> </w:t>
      </w:r>
      <w:r>
        <w:rPr>
          <w:sz w:val="24"/>
        </w:rPr>
        <w:t>(2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неделю),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02" w:leader="none"/>
        </w:tabs>
        <w:rPr>
          <w:sz w:val="24"/>
        </w:rPr>
      </w:pPr>
      <w:r>
        <w:rPr>
          <w:sz w:val="24"/>
        </w:rPr>
        <w:t>часов</w:t>
      </w:r>
      <w:r>
        <w:rPr>
          <w:spacing w:val="-2"/>
          <w:sz w:val="24"/>
        </w:rPr>
        <w:t xml:space="preserve"> </w:t>
      </w:r>
      <w:r>
        <w:rPr>
          <w:sz w:val="24"/>
        </w:rPr>
        <w:t>– 68</w:t>
      </w:r>
      <w:r>
        <w:rPr>
          <w:spacing w:val="-4"/>
          <w:sz w:val="24"/>
        </w:rPr>
        <w:t xml:space="preserve"> </w:t>
      </w:r>
      <w:r>
        <w:rPr>
          <w:sz w:val="24"/>
        </w:rPr>
        <w:t>часов</w:t>
      </w:r>
      <w:r>
        <w:rPr>
          <w:spacing w:val="-3"/>
          <w:sz w:val="24"/>
        </w:rPr>
        <w:t xml:space="preserve"> </w:t>
      </w:r>
      <w:r>
        <w:rPr>
          <w:sz w:val="24"/>
        </w:rPr>
        <w:t>(2</w:t>
      </w:r>
      <w:r>
        <w:rPr>
          <w:spacing w:val="1"/>
          <w:sz w:val="24"/>
        </w:rPr>
        <w:t xml:space="preserve"> </w:t>
      </w:r>
      <w:r>
        <w:rPr>
          <w:sz w:val="24"/>
        </w:rPr>
        <w:t>часа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неделю),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02" w:leader="none"/>
        </w:tabs>
        <w:spacing w:before="41" w:after="0"/>
        <w:rPr>
          <w:sz w:val="24"/>
        </w:rPr>
      </w:pP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– 68 часов</w:t>
      </w:r>
      <w:r>
        <w:rPr>
          <w:spacing w:val="-3"/>
          <w:sz w:val="24"/>
        </w:rPr>
        <w:t xml:space="preserve"> </w:t>
      </w:r>
      <w:r>
        <w:rPr>
          <w:sz w:val="24"/>
        </w:rPr>
        <w:t>(2 часа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неделю),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02" w:leader="none"/>
        </w:tabs>
        <w:spacing w:before="45" w:after="0"/>
        <w:rPr>
          <w:sz w:val="24"/>
        </w:rPr>
      </w:pP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– 105 часов</w:t>
      </w:r>
      <w:r>
        <w:rPr>
          <w:spacing w:val="-3"/>
          <w:sz w:val="24"/>
        </w:rPr>
        <w:t xml:space="preserve"> </w:t>
      </w:r>
      <w:r>
        <w:rPr>
          <w:sz w:val="24"/>
        </w:rPr>
        <w:t>(3 часа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неделю).</w:t>
      </w:r>
    </w:p>
    <w:p>
      <w:pPr>
        <w:pStyle w:val="Style15"/>
        <w:spacing w:before="1" w:after="0"/>
        <w:ind w:left="0" w:hanging="0"/>
        <w:rPr>
          <w:sz w:val="31"/>
        </w:rPr>
      </w:pPr>
      <w:r>
        <w:rPr>
          <w:sz w:val="31"/>
        </w:rPr>
      </w:r>
    </w:p>
    <w:p>
      <w:pPr>
        <w:pStyle w:val="Style15"/>
        <w:spacing w:lineRule="auto" w:line="276"/>
        <w:ind w:left="119" w:right="1972" w:hanging="0"/>
        <w:rPr>
          <w:sz w:val="24"/>
        </w:rPr>
      </w:pPr>
      <w:r>
        <w:rPr/>
        <w:t>Контрольные (срезовые) работы для проверки уровня обученности.</w:t>
      </w:r>
      <w:r>
        <w:rPr>
          <w:spacing w:val="1"/>
        </w:rPr>
        <w:t xml:space="preserve"> </w:t>
      </w:r>
      <w:r>
        <w:rPr/>
        <w:t>Виды</w:t>
      </w:r>
      <w:r>
        <w:rPr>
          <w:spacing w:val="-8"/>
        </w:rPr>
        <w:t xml:space="preserve"> </w:t>
      </w:r>
      <w:r>
        <w:rPr/>
        <w:t>работ:</w:t>
      </w:r>
      <w:r>
        <w:rPr>
          <w:spacing w:val="-12"/>
        </w:rPr>
        <w:t xml:space="preserve"> </w:t>
      </w:r>
      <w:r>
        <w:rPr/>
        <w:t>входные,</w:t>
      </w:r>
      <w:r>
        <w:rPr>
          <w:spacing w:val="-10"/>
        </w:rPr>
        <w:t xml:space="preserve"> </w:t>
      </w:r>
      <w:r>
        <w:rPr/>
        <w:t>промежуточные</w:t>
      </w:r>
      <w:r>
        <w:rPr>
          <w:spacing w:val="-10"/>
        </w:rPr>
        <w:t xml:space="preserve"> </w:t>
      </w:r>
      <w:r>
        <w:rPr/>
        <w:t>и</w:t>
      </w:r>
      <w:r>
        <w:rPr>
          <w:spacing w:val="-11"/>
        </w:rPr>
        <w:t xml:space="preserve"> </w:t>
      </w:r>
      <w:r>
        <w:rPr/>
        <w:t>итоговые</w:t>
      </w:r>
      <w:r>
        <w:rPr>
          <w:spacing w:val="-9"/>
        </w:rPr>
        <w:t xml:space="preserve"> </w:t>
      </w:r>
      <w:r>
        <w:rPr/>
        <w:t>контрольные</w:t>
      </w:r>
      <w:r>
        <w:rPr>
          <w:spacing w:val="-14"/>
        </w:rPr>
        <w:t xml:space="preserve"> </w:t>
      </w:r>
      <w:r>
        <w:rPr/>
        <w:t>тесты.</w:t>
      </w:r>
    </w:p>
    <w:p>
      <w:pPr>
        <w:pStyle w:val="Style15"/>
        <w:spacing w:lineRule="exact" w:line="275"/>
        <w:rPr>
          <w:sz w:val="24"/>
        </w:rPr>
      </w:pPr>
      <w:r>
        <w:rPr/>
        <w:t>Контрольные</w:t>
      </w:r>
      <w:r>
        <w:rPr>
          <w:spacing w:val="-7"/>
        </w:rPr>
        <w:t xml:space="preserve"> </w:t>
      </w:r>
      <w:r>
        <w:rPr/>
        <w:t>(срезовые)</w:t>
      </w:r>
      <w:r>
        <w:rPr>
          <w:spacing w:val="-6"/>
        </w:rPr>
        <w:t xml:space="preserve"> </w:t>
      </w:r>
      <w:r>
        <w:rPr/>
        <w:t>работы</w:t>
      </w:r>
      <w:r>
        <w:rPr>
          <w:spacing w:val="-8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форма</w:t>
      </w:r>
      <w:r>
        <w:rPr>
          <w:spacing w:val="-12"/>
        </w:rPr>
        <w:t xml:space="preserve"> </w:t>
      </w:r>
      <w:r>
        <w:rPr/>
        <w:t>мониторинга</w:t>
      </w:r>
      <w:r>
        <w:rPr>
          <w:spacing w:val="-6"/>
        </w:rPr>
        <w:t xml:space="preserve"> </w:t>
      </w:r>
      <w:r>
        <w:rPr/>
        <w:t>разработаны</w:t>
      </w:r>
      <w:r>
        <w:rPr>
          <w:spacing w:val="-9"/>
        </w:rPr>
        <w:t xml:space="preserve"> </w:t>
      </w:r>
      <w:r>
        <w:rPr/>
        <w:t>педагогами</w:t>
      </w:r>
    </w:p>
    <w:p>
      <w:pPr>
        <w:pStyle w:val="Style15"/>
        <w:spacing w:lineRule="auto" w:line="276" w:before="41" w:after="0"/>
        <w:ind w:left="119" w:right="108" w:hanging="0"/>
        <w:rPr>
          <w:sz w:val="24"/>
        </w:rPr>
      </w:pPr>
      <w:r>
        <w:rPr>
          <w:spacing w:val="-1"/>
        </w:rPr>
        <w:t>методического</w:t>
      </w:r>
      <w:r>
        <w:rPr>
          <w:spacing w:val="-14"/>
        </w:rPr>
        <w:t xml:space="preserve"> </w:t>
      </w:r>
      <w:r>
        <w:rPr>
          <w:spacing w:val="-1"/>
        </w:rPr>
        <w:t>объединения</w:t>
      </w:r>
      <w:r>
        <w:rPr>
          <w:spacing w:val="-10"/>
        </w:rPr>
        <w:t xml:space="preserve"> </w:t>
      </w:r>
      <w:r>
        <w:rPr>
          <w:spacing w:val="-1"/>
        </w:rPr>
        <w:t>ОУ,</w:t>
      </w:r>
      <w:r>
        <w:rPr>
          <w:spacing w:val="-12"/>
        </w:rPr>
        <w:t xml:space="preserve"> </w:t>
      </w:r>
      <w:r>
        <w:rPr>
          <w:spacing w:val="-1"/>
        </w:rPr>
        <w:t>утверждены</w:t>
      </w:r>
      <w:r>
        <w:rPr>
          <w:spacing w:val="-9"/>
        </w:rPr>
        <w:t xml:space="preserve"> </w:t>
      </w:r>
      <w:r>
        <w:rPr>
          <w:spacing w:val="-1"/>
        </w:rPr>
        <w:t>на</w:t>
      </w:r>
      <w:r>
        <w:rPr>
          <w:spacing w:val="-11"/>
        </w:rPr>
        <w:t xml:space="preserve"> </w:t>
      </w:r>
      <w:r>
        <w:rPr>
          <w:spacing w:val="-1"/>
        </w:rPr>
        <w:t>заседании</w:t>
      </w:r>
      <w:r>
        <w:rPr>
          <w:spacing w:val="-8"/>
        </w:rPr>
        <w:t xml:space="preserve"> </w:t>
      </w:r>
      <w:r>
        <w:rPr/>
        <w:t>ШМО</w:t>
      </w:r>
      <w:r>
        <w:rPr>
          <w:spacing w:val="-11"/>
        </w:rPr>
        <w:t xml:space="preserve"> </w:t>
      </w:r>
      <w:r>
        <w:rPr/>
        <w:t>и</w:t>
      </w:r>
      <w:r>
        <w:rPr>
          <w:spacing w:val="-9"/>
        </w:rPr>
        <w:t xml:space="preserve"> </w:t>
      </w:r>
      <w:r>
        <w:rPr/>
        <w:t>соответствуют</w:t>
      </w:r>
      <w:r>
        <w:rPr>
          <w:spacing w:val="-57"/>
        </w:rPr>
        <w:t xml:space="preserve"> </w:t>
      </w:r>
      <w:r>
        <w:rPr/>
        <w:t>требования</w:t>
      </w:r>
      <w:r>
        <w:rPr>
          <w:spacing w:val="-5"/>
        </w:rPr>
        <w:t xml:space="preserve"> </w:t>
      </w:r>
      <w:r>
        <w:rPr/>
        <w:t>к</w:t>
      </w:r>
      <w:r>
        <w:rPr>
          <w:spacing w:val="-2"/>
        </w:rPr>
        <w:t xml:space="preserve"> </w:t>
      </w:r>
      <w:r>
        <w:rPr/>
        <w:t>уровню</w:t>
      </w:r>
      <w:r>
        <w:rPr>
          <w:spacing w:val="-2"/>
        </w:rPr>
        <w:t xml:space="preserve"> </w:t>
      </w:r>
      <w:r>
        <w:rPr/>
        <w:t>подготовки</w:t>
      </w:r>
      <w:r>
        <w:rPr>
          <w:spacing w:val="-3"/>
        </w:rPr>
        <w:t xml:space="preserve"> </w:t>
      </w:r>
      <w:r>
        <w:rPr/>
        <w:t>выпускников</w:t>
      </w:r>
      <w:r>
        <w:rPr>
          <w:spacing w:val="-3"/>
        </w:rPr>
        <w:t xml:space="preserve"> </w:t>
      </w:r>
      <w:r>
        <w:rPr/>
        <w:t>ОУ.</w:t>
      </w:r>
    </w:p>
    <w:sectPr>
      <w:type w:val="nextPage"/>
      <w:pgSz w:w="11906" w:h="16838"/>
      <w:pgMar w:left="1580" w:right="740" w:header="0" w:top="104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"/>
      <w:lvlJc w:val="left"/>
      <w:pPr>
        <w:tabs>
          <w:tab w:val="num" w:pos="0"/>
        </w:tabs>
        <w:ind w:left="845" w:hanging="346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14" w:hanging="346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88" w:hanging="346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63" w:hanging="346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37" w:hanging="346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12" w:hanging="346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86" w:hanging="346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60" w:hanging="346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35" w:hanging="346"/>
      </w:pPr>
      <w:rPr>
        <w:rFonts w:ascii="Symbol" w:hAnsi="Symbol" w:cs="Symbol" w:hint="default"/>
      </w:rPr>
    </w:lvl>
  </w:abstractNum>
  <w:abstractNum w:abstractNumId="2">
    <w:lvl w:ilvl="0">
      <w:start w:val="5"/>
      <w:numFmt w:val="decimal"/>
      <w:lvlText w:val="%1"/>
      <w:lvlJc w:val="left"/>
      <w:pPr>
        <w:tabs>
          <w:tab w:val="num" w:pos="0"/>
        </w:tabs>
        <w:ind w:left="301" w:hanging="183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28" w:hanging="183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56" w:hanging="183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85" w:hanging="183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13" w:hanging="183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42" w:hanging="183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70" w:hanging="183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798" w:hanging="183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727" w:hanging="183"/>
      </w:pPr>
      <w:rPr>
        <w:rFonts w:ascii="Symbol" w:hAnsi="Symbol" w:cs="Symbol" w:hint="default"/>
      </w:rPr>
    </w:lvl>
  </w:abstractNum>
  <w:abstractNum w:abstractNumId="3">
    <w:lvl w:ilvl="0">
      <w:numFmt w:val="bullet"/>
      <w:lvlText w:val=""/>
      <w:lvlJc w:val="left"/>
      <w:pPr>
        <w:tabs>
          <w:tab w:val="num" w:pos="0"/>
        </w:tabs>
        <w:ind w:left="840" w:hanging="346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14" w:hanging="346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88" w:hanging="346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63" w:hanging="346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37" w:hanging="346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12" w:hanging="346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86" w:hanging="346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60" w:hanging="346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35" w:hanging="346"/>
      </w:pPr>
      <w:rPr>
        <w:rFonts w:ascii="Symbol" w:hAnsi="Symbol" w:cs="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5"/>
  <w:defaultTabStop w:val="720"/>
  <w:autoHyphenation w:val="tru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uiPriority w:val="1"/>
    <w:qFormat/>
    <w:pPr>
      <w:ind w:left="119" w:hanging="0"/>
    </w:pPr>
    <w:rPr>
      <w:sz w:val="24"/>
      <w:szCs w:val="24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Title"/>
    <w:basedOn w:val="Normal"/>
    <w:uiPriority w:val="1"/>
    <w:qFormat/>
    <w:pPr>
      <w:spacing w:before="90" w:after="0"/>
      <w:ind w:left="1512" w:hanging="0"/>
      <w:jc w:val="both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2" w:after="0"/>
      <w:ind w:left="840" w:hanging="360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LibreOffice/7.0.3.1$Windows_X86_64 LibreOffice_project/d7547858d014d4cf69878db179d326fc3483e082</Application>
  <Pages>3</Pages>
  <Words>813</Words>
  <Characters>5934</Characters>
  <CharactersWithSpaces>6723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2023-10-16T18:57:00Z</dcterms:created>
  <dc:creator>Галина</dc:creator>
  <dc:description/>
  <dc:language>ru-RU</dc:language>
  <cp:lastModifiedBy>-BENDER-</cp:lastModifiedBy>
  <dcterms:modified xsi:type="dcterms:W3CDTF">2023-10-16T18:57:00Z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2021-11-07T00:00:00Z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2023-10-16T00:00:00Z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