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08" w:before="0" w:after="0"/>
        <w:ind w:left="120" w:hanging="0"/>
        <w:jc w:val="center"/>
        <w:rPr>
          <w:lang w:val="ru-RU"/>
        </w:rPr>
      </w:pPr>
      <w:r>
        <w:rPr>
          <w:rFonts w:ascii="Times New Roman" w:hAnsi="Times New Roman"/>
          <w:b/>
          <w:color w:val="000000"/>
          <w:sz w:val="28"/>
          <w:lang w:val="ru-RU"/>
        </w:rPr>
        <w:t>МИНИСТЕРСТВО ПРОСВЕЩЕНИЯ РОССИЙСКОЙ ФЕДЕРАЦИИ</w:t>
      </w:r>
    </w:p>
    <w:p>
      <w:pPr>
        <w:pStyle w:val="Normal"/>
        <w:spacing w:lineRule="auto" w:line="408" w:before="0" w:after="0"/>
        <w:ind w:left="120" w:hanging="0"/>
        <w:jc w:val="center"/>
        <w:rPr>
          <w:rFonts w:ascii="Times New Roman" w:hAnsi="Times New Roman"/>
          <w:b/>
          <w:b/>
          <w:color w:val="000000"/>
          <w:sz w:val="28"/>
          <w:lang w:val="ru-RU"/>
        </w:rPr>
      </w:pPr>
      <w:r>
        <w:rPr>
          <w:rFonts w:ascii="Times New Roman" w:hAnsi="Times New Roman"/>
          <w:b/>
          <w:color w:val="000000"/>
          <w:sz w:val="28"/>
          <w:lang w:val="ru-RU"/>
        </w:rPr>
        <w:t>‌‌‌‌‌‌</w:t>
      </w:r>
      <w:r>
        <w:rPr>
          <w:rFonts w:ascii="Times New Roman" w:hAnsi="Times New Roman"/>
          <w:b/>
          <w:color w:val="000000"/>
          <w:sz w:val="28"/>
          <w:lang w:val="ru-RU"/>
        </w:rPr>
        <w:t>Департамент образования Орловской области</w:t>
      </w:r>
    </w:p>
    <w:p>
      <w:pPr>
        <w:pStyle w:val="Normal"/>
        <w:spacing w:lineRule="auto" w:line="408" w:before="0" w:after="0"/>
        <w:ind w:left="120" w:hanging="0"/>
        <w:jc w:val="center"/>
        <w:rPr>
          <w:lang w:val="ru-RU"/>
        </w:rPr>
      </w:pPr>
      <w:r>
        <w:rPr>
          <w:rFonts w:ascii="Times New Roman" w:hAnsi="Times New Roman"/>
          <w:b/>
          <w:color w:val="000000"/>
          <w:sz w:val="28"/>
          <w:lang w:val="ru-RU"/>
        </w:rPr>
        <w:t xml:space="preserve">Управление образования администрации Ливенского района </w:t>
      </w:r>
    </w:p>
    <w:p>
      <w:pPr>
        <w:pStyle w:val="Normal"/>
        <w:spacing w:lineRule="auto" w:line="408" w:before="0" w:after="0"/>
        <w:ind w:left="120" w:hanging="0"/>
        <w:jc w:val="center"/>
        <w:rPr>
          <w:lang w:val="ru-RU"/>
        </w:rPr>
      </w:pPr>
      <w:r>
        <w:rPr>
          <w:rFonts w:ascii="Times New Roman" w:hAnsi="Times New Roman"/>
          <w:b/>
          <w:color w:val="000000"/>
          <w:sz w:val="28"/>
          <w:lang w:val="ru-RU"/>
        </w:rPr>
        <w:t>‌‌</w:t>
      </w:r>
      <w:r>
        <w:rPr>
          <w:rFonts w:ascii="Times New Roman" w:hAnsi="Times New Roman"/>
          <w:color w:val="000000"/>
          <w:sz w:val="28"/>
          <w:lang w:val="ru-RU"/>
        </w:rPr>
        <w:t>​</w:t>
      </w:r>
      <w:r>
        <w:rPr>
          <w:rFonts w:ascii="Times New Roman" w:hAnsi="Times New Roman"/>
          <w:b/>
          <w:color w:val="000000"/>
          <w:sz w:val="28"/>
          <w:lang w:val="ru-RU"/>
        </w:rPr>
        <w:t>МБОУ «Успенская СОШ им. В.Н.Мильшина »</w:t>
      </w:r>
    </w:p>
    <w:p>
      <w:pPr>
        <w:pStyle w:val="Normal"/>
        <w:spacing w:lineRule="auto" w:line="408" w:before="0" w:after="0"/>
        <w:ind w:left="120" w:hanging="0"/>
        <w:jc w:val="center"/>
        <w:rPr>
          <w:lang w:val="ru-RU"/>
        </w:rPr>
      </w:pPr>
      <w:r>
        <w:rPr>
          <w:rFonts w:ascii="Times New Roman" w:hAnsi="Times New Roman"/>
          <w:b/>
          <w:color w:val="000000"/>
          <w:sz w:val="28"/>
          <w:lang w:val="ru-RU"/>
        </w:rPr>
        <w:t xml:space="preserve"> </w:t>
      </w:r>
    </w:p>
    <w:p>
      <w:pPr>
        <w:pStyle w:val="Normal"/>
        <w:spacing w:before="0" w:after="0"/>
        <w:rPr>
          <w:lang w:val="ru-RU"/>
        </w:rPr>
      </w:pPr>
      <w:r>
        <w:rPr>
          <w:lang w:val="ru-RU"/>
        </w:rPr>
      </w:r>
    </w:p>
    <w:tbl>
      <w:tblPr>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82"/>
        <w:gridCol w:w="2888"/>
        <w:gridCol w:w="3801"/>
      </w:tblGrid>
      <w:tr>
        <w:trPr/>
        <w:tc>
          <w:tcPr>
            <w:tcW w:w="2882" w:type="dxa"/>
            <w:tcBorders/>
          </w:tcPr>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2888" w:type="dxa"/>
            <w:tcBorders/>
          </w:tcPr>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801" w:type="dxa"/>
            <w:tcBorders/>
          </w:tcPr>
          <w:p>
            <w:pPr>
              <w:pStyle w:val="Normal"/>
              <w:widowControl w:val="false"/>
              <w:spacing w:lineRule="auto" w:line="240" w:before="0" w:after="0"/>
              <w:rPr>
                <w:rFonts w:ascii="Times New Roman" w:hAnsi="Times New Roman" w:cs="Times New Roman"/>
                <w:sz w:val="24"/>
                <w:szCs w:val="24"/>
              </w:rPr>
            </w:pPr>
            <w:r>
              <w:rPr/>
              <w:drawing>
                <wp:inline distT="0" distB="0" distL="0" distR="0">
                  <wp:extent cx="2276475" cy="15525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2276475" cy="1552575"/>
                          </a:xfrm>
                          <a:prstGeom prst="rect">
                            <a:avLst/>
                          </a:prstGeom>
                        </pic:spPr>
                      </pic:pic>
                    </a:graphicData>
                  </a:graphic>
                </wp:inline>
              </w:drawing>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rPr>
          <w:lang w:val="ru-RU"/>
        </w:rPr>
      </w:pPr>
      <w:r>
        <w:rPr>
          <w:lang w:val="ru-RU"/>
        </w:rPr>
      </w:r>
    </w:p>
    <w:p>
      <w:pPr>
        <w:pStyle w:val="Normal"/>
        <w:spacing w:before="0" w:after="0"/>
        <w:ind w:left="120" w:hanging="0"/>
        <w:rPr>
          <w:lang w:val="ru-RU"/>
        </w:rPr>
      </w:pPr>
      <w:r>
        <w:rPr>
          <w:rFonts w:ascii="Times New Roman" w:hAnsi="Times New Roman"/>
          <w:color w:val="000000"/>
          <w:sz w:val="28"/>
          <w:lang w:val="ru-RU"/>
        </w:rPr>
        <w:t>‌</w:t>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 xml:space="preserve"> </w:t>
      </w:r>
      <w:r>
        <w:rPr>
          <w:rFonts w:ascii="Times New Roman" w:hAnsi="Times New Roman"/>
          <w:b/>
          <w:color w:val="000000"/>
          <w:sz w:val="28"/>
          <w:lang w:val="ru-RU"/>
        </w:rPr>
        <w:t>АДАПТИРОВАННАЯ РАБОЧАЯ ПРОГРАММА</w:t>
      </w:r>
    </w:p>
    <w:p>
      <w:pPr>
        <w:pStyle w:val="Normal"/>
        <w:spacing w:lineRule="auto" w:line="408"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lineRule="auto" w:line="408" w:before="0" w:after="0"/>
        <w:ind w:left="120" w:hanging="0"/>
        <w:jc w:val="center"/>
        <w:rPr>
          <w:lang w:val="ru-RU"/>
        </w:rPr>
      </w:pPr>
      <w:r>
        <w:rPr>
          <w:rFonts w:eastAsia="Calibri" w:cs="" w:ascii="Times New Roman" w:hAnsi="Times New Roman"/>
          <w:b/>
          <w:color w:val="000000"/>
          <w:kern w:val="0"/>
          <w:sz w:val="28"/>
          <w:szCs w:val="22"/>
          <w:lang w:val="ru-RU" w:eastAsia="en-US" w:bidi="ar-SA"/>
        </w:rPr>
        <w:t xml:space="preserve">по </w:t>
      </w:r>
      <w:r>
        <w:rPr>
          <w:rFonts w:ascii="Times New Roman" w:hAnsi="Times New Roman"/>
          <w:b/>
          <w:color w:val="000000"/>
          <w:sz w:val="28"/>
          <w:lang w:val="ru-RU"/>
        </w:rPr>
        <w:t xml:space="preserve"> предмет</w:t>
      </w:r>
      <w:r>
        <w:rPr>
          <w:rFonts w:eastAsia="Calibri" w:cs="" w:ascii="Times New Roman" w:hAnsi="Times New Roman"/>
          <w:b/>
          <w:color w:val="000000"/>
          <w:kern w:val="0"/>
          <w:sz w:val="28"/>
          <w:szCs w:val="22"/>
          <w:lang w:val="ru-RU" w:eastAsia="en-US" w:bidi="ar-SA"/>
        </w:rPr>
        <w:t>у</w:t>
      </w:r>
      <w:r>
        <w:rPr>
          <w:rFonts w:ascii="Times New Roman" w:hAnsi="Times New Roman"/>
          <w:b/>
          <w:color w:val="000000"/>
          <w:sz w:val="28"/>
          <w:lang w:val="ru-RU"/>
        </w:rPr>
        <w:t xml:space="preserve"> «Математика»</w:t>
      </w:r>
    </w:p>
    <w:p>
      <w:pPr>
        <w:pStyle w:val="Normal"/>
        <w:spacing w:lineRule="auto" w:line="408" w:before="0" w:after="0"/>
        <w:ind w:left="120" w:hanging="0"/>
        <w:jc w:val="center"/>
        <w:rPr>
          <w:lang w:val="ru-RU"/>
        </w:rPr>
      </w:pPr>
      <w:r>
        <w:rPr>
          <w:rFonts w:ascii="Times New Roman" w:hAnsi="Times New Roman"/>
          <w:color w:val="000000"/>
          <w:sz w:val="28"/>
          <w:lang w:val="ru-RU"/>
        </w:rPr>
        <w:t xml:space="preserve">для обучающихся 1- 4  классов  </w:t>
      </w:r>
      <w:r>
        <w:rPr>
          <w:rFonts w:eastAsia="Calibri" w:cs="" w:ascii="Times New Roman" w:hAnsi="Times New Roman"/>
          <w:color w:val="000000"/>
          <w:kern w:val="0"/>
          <w:sz w:val="28"/>
          <w:szCs w:val="22"/>
          <w:lang w:val="ru-RU" w:eastAsia="en-US" w:bidi="ar-SA"/>
        </w:rPr>
        <w:t>ОВЗ 8.</w:t>
      </w:r>
      <w:r>
        <w:rPr>
          <w:rFonts w:eastAsia="Calibri" w:cs="" w:ascii="Times New Roman" w:hAnsi="Times New Roman"/>
          <w:color w:val="000000"/>
          <w:kern w:val="0"/>
          <w:sz w:val="28"/>
          <w:szCs w:val="22"/>
          <w:lang w:val="ru-RU" w:eastAsia="en-US" w:bidi="ar-SA"/>
        </w:rPr>
        <w:t>1</w:t>
      </w:r>
    </w:p>
    <w:p>
      <w:pPr>
        <w:pStyle w:val="Normal"/>
        <w:spacing w:before="0" w:after="0"/>
        <w:ind w:left="120" w:hanging="0"/>
        <w:jc w:val="center"/>
        <w:rPr>
          <w:rFonts w:ascii="Times New Roman" w:hAnsi="Times New Roman"/>
          <w:sz w:val="28"/>
          <w:szCs w:val="28"/>
          <w:lang w:val="ru-RU"/>
        </w:rPr>
      </w:pPr>
      <w:r>
        <w:rPr>
          <w:rFonts w:ascii="Times New Roman" w:hAnsi="Times New Roman"/>
          <w:sz w:val="28"/>
          <w:szCs w:val="28"/>
          <w:lang w:val="ru-RU"/>
        </w:rPr>
      </w:r>
    </w:p>
    <w:p>
      <w:pPr>
        <w:pStyle w:val="Normal"/>
        <w:spacing w:before="0" w:after="0"/>
        <w:ind w:left="120" w:hanging="0"/>
        <w:jc w:val="center"/>
        <w:rPr>
          <w:rFonts w:ascii="Times New Roman" w:hAnsi="Times New Roman"/>
          <w:sz w:val="28"/>
          <w:szCs w:val="28"/>
          <w:lang w:val="ru-RU"/>
        </w:rPr>
      </w:pPr>
      <w:r>
        <w:rPr>
          <w:rFonts w:ascii="Times New Roman" w:hAnsi="Times New Roman"/>
          <w:sz w:val="28"/>
          <w:szCs w:val="28"/>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rPr>
          <w:lang w:val="ru-RU"/>
        </w:rPr>
      </w:pPr>
      <w:bookmarkStart w:id="0" w:name="8f40cabc-1e83-4907-ad8f-f4ef8375b8cd"/>
      <w:r>
        <w:rPr>
          <w:lang w:val="ru-RU"/>
        </w:rPr>
        <w:t xml:space="preserve">                                                          </w:t>
      </w:r>
      <w:bookmarkStart w:id="1" w:name="_GoBack"/>
      <w:bookmarkEnd w:id="1"/>
      <w:r>
        <w:rPr>
          <w:rFonts w:ascii="Times New Roman" w:hAnsi="Times New Roman"/>
          <w:b/>
          <w:color w:val="000000"/>
          <w:sz w:val="28"/>
          <w:lang w:val="ru-RU"/>
        </w:rPr>
        <w:t xml:space="preserve">село Успенское 2023 </w:t>
      </w:r>
      <w:bookmarkEnd w:id="0"/>
      <w:r>
        <w:rPr>
          <w:rFonts w:ascii="Times New Roman" w:hAnsi="Times New Roman"/>
          <w:b/>
          <w:color w:val="000000"/>
          <w:sz w:val="28"/>
          <w:lang w:val="ru-RU"/>
        </w:rPr>
        <w:t xml:space="preserve">‌ </w:t>
      </w:r>
      <w:bookmarkStart w:id="2" w:name="30574bb6-69b4-4b7b-a313-5bac59a2fd6c"/>
      <w:r>
        <w:rPr>
          <w:rFonts w:ascii="Times New Roman" w:hAnsi="Times New Roman"/>
          <w:b/>
          <w:color w:val="000000"/>
          <w:sz w:val="28"/>
          <w:lang w:val="ru-RU"/>
        </w:rPr>
        <w:t>год</w:t>
      </w:r>
      <w:bookmarkEnd w:id="2"/>
      <w:r>
        <w:rPr>
          <w:rFonts w:ascii="Times New Roman" w:hAnsi="Times New Roman"/>
          <w:b/>
          <w:color w:val="000000"/>
          <w:sz w:val="28"/>
          <w:lang w:val="ru-RU"/>
        </w:rPr>
        <w:t>‌</w:t>
      </w:r>
      <w:r>
        <w:rPr>
          <w:rFonts w:ascii="Times New Roman" w:hAnsi="Times New Roman"/>
          <w:color w:val="000000"/>
          <w:sz w:val="28"/>
          <w:lang w:val="ru-RU"/>
        </w:rPr>
        <w:t>​</w:t>
      </w:r>
    </w:p>
    <w:p>
      <w:pPr>
        <w:pStyle w:val="Normal"/>
        <w:shd w:val="clear" w:color="auto" w:fill="FFFFFF"/>
        <w:spacing w:beforeAutospacing="0" w:before="0" w:afterAutospacing="0" w:after="0"/>
        <w:ind w:left="120" w:hanging="0"/>
        <w:jc w:val="center"/>
        <w:rPr>
          <w:lang w:val="ru-RU"/>
        </w:rPr>
      </w:pPr>
      <w:r>
        <w:rPr>
          <w:lang w:val="ru-RU"/>
        </w:rPr>
      </w:r>
    </w:p>
    <w:p>
      <w:pPr>
        <w:pStyle w:val="Normal"/>
        <w:shd w:val="clear" w:color="auto" w:fill="FFFFFF"/>
        <w:spacing w:lineRule="auto" w:line="240" w:before="0" w:after="150"/>
        <w:jc w:val="center"/>
        <w:rPr>
          <w:rFonts w:eastAsia="Times New Roman" w:cs="Arial"/>
          <w:b/>
          <w:b/>
          <w:bCs/>
          <w:color w:val="000000"/>
          <w:lang w:eastAsia="ru-RU"/>
        </w:rPr>
      </w:pPr>
      <w:r>
        <w:rPr>
          <w:rFonts w:eastAsia="Times New Roman" w:cs="Arial"/>
          <w:b/>
          <w:bCs/>
          <w:color w:val="000000"/>
          <w:lang w:eastAsia="ru-RU"/>
        </w:rPr>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 xml:space="preserve"> </w:t>
      </w:r>
      <w:r>
        <w:rPr>
          <w:rFonts w:eastAsia="Times New Roman" w:cs="Arial"/>
          <w:color w:val="000000"/>
          <w:lang w:eastAsia="ru-RU"/>
        </w:rPr>
        <w:t>Аннотация к адаптированной образовательной программе по математике составлена для обучающихся 1 класса с умственной отсталостью (интеллектуальными нарушениями), вариант 1, в соответствии с Федеральным законом от 29.12.2012г. № 273-Ф3 «Об образовании в Российской Федерации», на основе Федерального государственного образовательного стандарта для детей с умственной отсталостью, Адаптированной основной общеобразовательной программы БОУ г. Омска «Школа – интернат основного общего образования №2», «Программы специальных (коррекционных) образовательных учреждений VIII вида 0-4 классы», под редакцией Бгажноковой И.М. (Просвещение, 2011) и</w:t>
      </w:r>
      <w:r>
        <w:rPr>
          <w:rFonts w:eastAsia="Times New Roman" w:cs="Arial"/>
          <w:b/>
          <w:bCs/>
          <w:color w:val="000000"/>
          <w:lang w:eastAsia="ru-RU"/>
        </w:rPr>
        <w:t> «</w:t>
      </w:r>
      <w:r>
        <w:rPr>
          <w:rFonts w:eastAsia="Times New Roman" w:cs="Arial"/>
          <w:color w:val="000000"/>
          <w:lang w:eastAsia="ru-RU"/>
        </w:rPr>
        <w:t>Авторской рабочей программы по учебному предмету «Математика» для первого класса Дяк Надежды Мироновны.</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Рабочая программа ориентирована на учебно-методический комплект:</w:t>
      </w:r>
    </w:p>
    <w:p>
      <w:pPr>
        <w:pStyle w:val="Normal"/>
        <w:numPr>
          <w:ilvl w:val="0"/>
          <w:numId w:val="1"/>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Алышева Т.В. «Математика 1 класс для специальных (коррекционных) образовательных учреждений VIII вида». В 2 ч.– М.: Просвещение, 2013г.</w:t>
      </w:r>
    </w:p>
    <w:p>
      <w:pPr>
        <w:pStyle w:val="Normal"/>
        <w:numPr>
          <w:ilvl w:val="0"/>
          <w:numId w:val="1"/>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Алышева Т.В. «Математика» Рабочая тетрадь 1 класс: пособие для учащихся специальных (коррекционных) образовательных учреждений VIII вида в 2 ч. – М.: Просвещение, 2013г.</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w:t>
      </w:r>
    </w:p>
    <w:p>
      <w:pPr>
        <w:pStyle w:val="Normal"/>
        <w:shd w:val="clear" w:color="auto" w:fill="FFFFFF"/>
        <w:spacing w:lineRule="auto" w:line="240" w:before="0" w:after="150"/>
        <w:rPr>
          <w:rFonts w:eastAsia="Times New Roman" w:cs="Arial"/>
          <w:color w:val="000000"/>
          <w:lang w:eastAsia="ru-RU"/>
        </w:rPr>
      </w:pPr>
      <w:r>
        <w:rPr>
          <w:rFonts w:eastAsia="Times New Roman" w:cs="Arial"/>
          <w:b/>
          <w:bCs/>
          <w:i/>
          <w:iCs/>
          <w:color w:val="000000"/>
          <w:lang w:eastAsia="ru-RU"/>
        </w:rPr>
        <w:t>Цель рабочей программы</w:t>
      </w:r>
      <w:r>
        <w:rPr>
          <w:rFonts w:eastAsia="Times New Roman" w:cs="Arial"/>
          <w:color w:val="000000"/>
          <w:lang w:eastAsia="ru-RU"/>
        </w:rPr>
        <w:t> по математике в первом классе - подготовка обучающихся этой категории к жизни в современном обществе и к овладению доступными трудовыми навыками.</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Рабочая программа по математике в первом классе решает следующие </w:t>
      </w:r>
      <w:r>
        <w:rPr>
          <w:rFonts w:eastAsia="Times New Roman" w:cs="Arial"/>
          <w:b/>
          <w:bCs/>
          <w:i/>
          <w:iCs/>
          <w:color w:val="000000"/>
          <w:lang w:eastAsia="ru-RU"/>
        </w:rPr>
        <w:t>задачи</w:t>
      </w:r>
      <w:r>
        <w:rPr>
          <w:rFonts w:eastAsia="Times New Roman" w:cs="Arial"/>
          <w:i/>
          <w:iCs/>
          <w:color w:val="000000"/>
          <w:lang w:eastAsia="ru-RU"/>
        </w:rPr>
        <w:t>:</w:t>
      </w:r>
    </w:p>
    <w:p>
      <w:pPr>
        <w:pStyle w:val="Normal"/>
        <w:numPr>
          <w:ilvl w:val="0"/>
          <w:numId w:val="2"/>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формирование доступных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и житейских задач и развитие способности их использования в жизненных ситуациях;</w:t>
      </w:r>
    </w:p>
    <w:p>
      <w:pPr>
        <w:pStyle w:val="Normal"/>
        <w:numPr>
          <w:ilvl w:val="0"/>
          <w:numId w:val="2"/>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pPr>
        <w:pStyle w:val="Normal"/>
        <w:numPr>
          <w:ilvl w:val="0"/>
          <w:numId w:val="2"/>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pPr>
        <w:pStyle w:val="Normal"/>
        <w:shd w:val="clear" w:color="auto" w:fill="FFFFFF"/>
        <w:spacing w:lineRule="auto" w:line="240" w:before="0" w:after="150"/>
        <w:rPr>
          <w:rFonts w:eastAsia="Times New Roman" w:cs="Arial"/>
          <w:color w:val="000000"/>
          <w:lang w:eastAsia="ru-RU"/>
        </w:rPr>
      </w:pPr>
      <w:r>
        <w:rPr>
          <w:rFonts w:eastAsia="Times New Roman" w:cs="Arial"/>
          <w:b/>
          <w:bCs/>
          <w:color w:val="000000"/>
          <w:lang w:eastAsia="ru-RU"/>
        </w:rPr>
        <w:t>Общая характеристика учебного предмета</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Математический материал в 1 классе представлен следующими разделами: пропедевтика обучения математике, т.е. развитие дочисловых представлений; нумерация чисел в пределах 10, число и цифра 0; единицы измерения величин (стоимости, длины, массы, времени). В каждом разделе предусмотрено решение текстовых арифметических задач.</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При отборе учебного материала учитываются разные возможности учащихся по усвоению математических представлений, знаний, умений практически их применять. Овладение даже элементарными математическими понятиями требует от учащихся достаточно высокого уровня развития таких процессов логического мышления, как анализ, синтез, обобщение и сравнение. Успех в обучении математике учащимися с нарушением интеллекта во многом зависит от учета трудностей, особенностей овладения ими математическими знаниями и учета потенциальных возможностей учащихся. Трудности при обучении математике вызываются также несовершенством зрительных восприятий (зрительного анализа и синтеза) и моторики учащихся. Это проявляется в обучении письму цифр, решении примеров и задач в частности.</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Система учебных заданий представляется в логической последовательности от простого к сложному. Новый материал вводится пошагово, небольшими порциями, с учётом тех трудностей, которые испытывают учащиеся 1 класса с умственной отсталостью.</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В течение всего года предусмотрены задания на выполнение практических работ в тетрадях по образцу. Эти задания следует давать ученикам дифференцированно, с учётом их реальных возможностей.</w:t>
      </w:r>
    </w:p>
    <w:p>
      <w:pPr>
        <w:pStyle w:val="Normal"/>
        <w:shd w:val="clear" w:color="auto" w:fill="FFFFFF"/>
        <w:spacing w:lineRule="auto" w:line="240" w:before="0" w:after="150"/>
        <w:rPr>
          <w:rFonts w:eastAsia="Times New Roman" w:cs="Arial"/>
          <w:color w:val="000000"/>
          <w:lang w:eastAsia="ru-RU"/>
        </w:rPr>
      </w:pPr>
      <w:r>
        <w:rPr>
          <w:rFonts w:eastAsia="Times New Roman" w:cs="Arial"/>
          <w:b/>
          <w:bCs/>
          <w:color w:val="000000"/>
          <w:lang w:eastAsia="ru-RU"/>
        </w:rPr>
        <w:t>Место учебного предмета в учебном плане</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В соответствии с ФГОС образования обучающихся с умственной отсталостью (интеллектуальными нарушениями) дисциплина «Математика» входит в образовательную область «Математика» и изучается школьниками с лёгкой степенью умственной отсталостью в соответствии с требованиями ФГОС. Общее количество часов за 4 года обучения составляет 507 часов.</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Рабочая программа по математике в 1 классе рассчитана на 99 часов в год в соответствии с учебным планом (3 часа в неделю, 33 учебных недели).</w:t>
      </w:r>
    </w:p>
    <w:p>
      <w:pPr>
        <w:pStyle w:val="Normal"/>
        <w:shd w:val="clear" w:color="auto" w:fill="FFFFFF"/>
        <w:spacing w:lineRule="auto" w:line="240" w:before="0" w:after="150"/>
        <w:rPr>
          <w:rFonts w:eastAsia="Times New Roman" w:cs="Arial"/>
          <w:color w:val="000000"/>
          <w:lang w:eastAsia="ru-RU"/>
        </w:rPr>
      </w:pPr>
      <w:r>
        <w:rPr>
          <w:rFonts w:eastAsia="Times New Roman" w:cs="Arial"/>
          <w:b/>
          <w:bCs/>
          <w:color w:val="000000"/>
          <w:lang w:eastAsia="ru-RU"/>
        </w:rPr>
        <w:t>Особенности организации учебной деятельности обучающихся с умственной отсталостью (интеллектуальными нарушениями) по предмету «Математика» в 1 классе.</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Продолжительность урока в I классе – 35 мин. (1, 2 четверть), начиная с 3 четверти – 40 минут.</w:t>
      </w:r>
    </w:p>
    <w:p>
      <w:pPr>
        <w:pStyle w:val="Normal"/>
        <w:shd w:val="clear" w:color="auto" w:fill="FFFFFF"/>
        <w:spacing w:lineRule="auto" w:line="240" w:before="0" w:after="150"/>
        <w:rPr>
          <w:rFonts w:eastAsia="Times New Roman" w:cs="Arial"/>
          <w:color w:val="000000"/>
          <w:lang w:eastAsia="ru-RU"/>
        </w:rPr>
      </w:pPr>
      <w:r>
        <w:rPr>
          <w:rFonts w:eastAsia="Times New Roman" w:cs="Arial"/>
          <w:b/>
          <w:bCs/>
          <w:color w:val="000000"/>
          <w:lang w:eastAsia="ru-RU"/>
        </w:rPr>
        <w:t>Результаты освоения программы</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Рабочая программа для 1 класса направлена на достижение учащимися определенных </w:t>
      </w:r>
      <w:r>
        <w:rPr>
          <w:rFonts w:eastAsia="Times New Roman" w:cs="Arial"/>
          <w:i/>
          <w:iCs/>
          <w:color w:val="000000"/>
          <w:lang w:eastAsia="ru-RU"/>
        </w:rPr>
        <w:t>личностных и предметных результатов</w:t>
      </w:r>
      <w:r>
        <w:rPr>
          <w:rFonts w:eastAsia="Times New Roman" w:cs="Arial"/>
          <w:b/>
          <w:bCs/>
          <w:color w:val="000000"/>
          <w:lang w:eastAsia="ru-RU"/>
        </w:rPr>
        <w:t>, </w:t>
      </w:r>
      <w:r>
        <w:rPr>
          <w:rFonts w:eastAsia="Times New Roman" w:cs="Arial"/>
          <w:color w:val="000000"/>
          <w:lang w:eastAsia="ru-RU"/>
        </w:rPr>
        <w:t>а также на формирование</w:t>
      </w:r>
      <w:r>
        <w:rPr>
          <w:rFonts w:eastAsia="Times New Roman" w:cs="Arial"/>
          <w:b/>
          <w:bCs/>
          <w:color w:val="000000"/>
          <w:lang w:eastAsia="ru-RU"/>
        </w:rPr>
        <w:t> </w:t>
      </w:r>
      <w:r>
        <w:rPr>
          <w:rFonts w:eastAsia="Times New Roman" w:cs="Arial"/>
          <w:i/>
          <w:iCs/>
          <w:color w:val="000000"/>
          <w:lang w:eastAsia="ru-RU"/>
        </w:rPr>
        <w:t>базовых учебных действий.</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Изучение предмета «Математика» в 1 классе направлено на формирование следующих</w:t>
      </w:r>
      <w:r>
        <w:rPr>
          <w:rFonts w:eastAsia="Times New Roman" w:cs="Arial"/>
          <w:b/>
          <w:bCs/>
          <w:color w:val="000000"/>
          <w:lang w:eastAsia="ru-RU"/>
        </w:rPr>
        <w:t> </w:t>
      </w:r>
      <w:r>
        <w:rPr>
          <w:rFonts w:eastAsia="Times New Roman" w:cs="Arial"/>
          <w:b/>
          <w:bCs/>
          <w:i/>
          <w:iCs/>
          <w:color w:val="000000"/>
          <w:lang w:eastAsia="ru-RU"/>
        </w:rPr>
        <w:t>базовых учебных действий</w:t>
      </w:r>
      <w:r>
        <w:rPr>
          <w:rFonts w:eastAsia="Times New Roman" w:cs="Arial"/>
          <w:b/>
          <w:bCs/>
          <w:color w:val="000000"/>
          <w:lang w:eastAsia="ru-RU"/>
        </w:rPr>
        <w:t>.</w:t>
      </w:r>
    </w:p>
    <w:p>
      <w:pPr>
        <w:pStyle w:val="Normal"/>
        <w:shd w:val="clear" w:color="auto" w:fill="FFFFFF"/>
        <w:spacing w:lineRule="auto" w:line="240" w:before="0" w:after="150"/>
        <w:rPr>
          <w:rFonts w:eastAsia="Times New Roman" w:cs="Arial"/>
          <w:color w:val="000000"/>
          <w:lang w:eastAsia="ru-RU"/>
        </w:rPr>
      </w:pPr>
      <w:r>
        <w:rPr>
          <w:rFonts w:eastAsia="Times New Roman" w:cs="Arial"/>
          <w:i/>
          <w:iCs/>
          <w:color w:val="000000"/>
          <w:lang w:eastAsia="ru-RU"/>
        </w:rPr>
        <w:t>Личностные учебные действия:</w:t>
      </w:r>
    </w:p>
    <w:p>
      <w:pPr>
        <w:pStyle w:val="Normal"/>
        <w:numPr>
          <w:ilvl w:val="0"/>
          <w:numId w:val="3"/>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осознание себя как ученика заинтересованного посещением школы, обучением, занятиям, как члена семьи, одноклассника, друга;</w:t>
      </w:r>
    </w:p>
    <w:p>
      <w:pPr>
        <w:pStyle w:val="Normal"/>
        <w:numPr>
          <w:ilvl w:val="0"/>
          <w:numId w:val="3"/>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самостоятельность в выполнении учебных заданий, поручений, договорённостей;</w:t>
      </w:r>
    </w:p>
    <w:p>
      <w:pPr>
        <w:pStyle w:val="Normal"/>
        <w:numPr>
          <w:ilvl w:val="0"/>
          <w:numId w:val="3"/>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понимание личной от</w:t>
        <w:softHyphen/>
        <w:t>вет</w:t>
        <w:softHyphen/>
        <w:t>с</w:t>
        <w:softHyphen/>
        <w:t>т</w:t>
        <w:softHyphen/>
        <w:t>вен</w:t>
        <w:softHyphen/>
        <w:t>ности за свои поступки на основе пред</w:t>
        <w:softHyphen/>
        <w:t>с</w:t>
        <w:softHyphen/>
        <w:t>тавлений об эти</w:t>
        <w:softHyphen/>
        <w:t>ческих нормах и правилах поведения в современном обществе.</w:t>
      </w:r>
    </w:p>
    <w:p>
      <w:pPr>
        <w:pStyle w:val="Normal"/>
        <w:shd w:val="clear" w:color="auto" w:fill="FFFFFF"/>
        <w:spacing w:lineRule="auto" w:line="240" w:before="0" w:after="150"/>
        <w:rPr>
          <w:rFonts w:eastAsia="Times New Roman" w:cs="Arial"/>
          <w:color w:val="000000"/>
          <w:lang w:eastAsia="ru-RU"/>
        </w:rPr>
      </w:pPr>
      <w:r>
        <w:rPr>
          <w:rFonts w:eastAsia="Times New Roman" w:cs="Arial"/>
          <w:i/>
          <w:iCs/>
          <w:color w:val="000000"/>
          <w:lang w:eastAsia="ru-RU"/>
        </w:rPr>
        <w:t>Коммуникативные учебные умения:</w:t>
      </w:r>
    </w:p>
    <w:p>
      <w:pPr>
        <w:pStyle w:val="Normal"/>
        <w:numPr>
          <w:ilvl w:val="0"/>
          <w:numId w:val="4"/>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вступать в контакт и работать в коллективе (учитель – ученик, ученик – ученик,  ученик – класс, учитель  – ученик);</w:t>
      </w:r>
    </w:p>
    <w:p>
      <w:pPr>
        <w:pStyle w:val="Normal"/>
        <w:numPr>
          <w:ilvl w:val="0"/>
          <w:numId w:val="4"/>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использовать принятые ритуалы социального взаимодействия с одноклассниками и учителем;</w:t>
      </w:r>
    </w:p>
    <w:p>
      <w:pPr>
        <w:pStyle w:val="Normal"/>
        <w:numPr>
          <w:ilvl w:val="0"/>
          <w:numId w:val="4"/>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обращаться за помощью и принимать помощь;</w:t>
      </w:r>
    </w:p>
    <w:p>
      <w:pPr>
        <w:pStyle w:val="Normal"/>
        <w:numPr>
          <w:ilvl w:val="0"/>
          <w:numId w:val="4"/>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слушать и понимать инструкцию к учебному заданию в разных видах деятельности.</w:t>
      </w:r>
    </w:p>
    <w:p>
      <w:pPr>
        <w:pStyle w:val="Normal"/>
        <w:shd w:val="clear" w:color="auto" w:fill="FFFFFF"/>
        <w:spacing w:lineRule="auto" w:line="240" w:before="0" w:after="150"/>
        <w:rPr>
          <w:rFonts w:eastAsia="Times New Roman" w:cs="Arial"/>
          <w:color w:val="000000"/>
          <w:lang w:eastAsia="ru-RU"/>
        </w:rPr>
      </w:pPr>
      <w:r>
        <w:rPr>
          <w:rFonts w:eastAsia="Times New Roman" w:cs="Arial"/>
          <w:i/>
          <w:iCs/>
          <w:color w:val="000000"/>
          <w:lang w:eastAsia="ru-RU"/>
        </w:rPr>
        <w:t>Регулятивные учебные способности:</w:t>
      </w:r>
    </w:p>
    <w:p>
      <w:pPr>
        <w:pStyle w:val="Normal"/>
        <w:numPr>
          <w:ilvl w:val="0"/>
          <w:numId w:val="5"/>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адекватно соблюдать ритуалы школьного поведения (поднимать руку, вставать и выходить из –за парты и т.д.);</w:t>
      </w:r>
    </w:p>
    <w:p>
      <w:pPr>
        <w:pStyle w:val="Normal"/>
        <w:numPr>
          <w:ilvl w:val="0"/>
          <w:numId w:val="5"/>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принимать цели и произвольно включаться в деятельность, следовать предложенному плану и работать в общем темпе;</w:t>
      </w:r>
    </w:p>
    <w:p>
      <w:pPr>
        <w:pStyle w:val="Normal"/>
        <w:numPr>
          <w:ilvl w:val="0"/>
          <w:numId w:val="5"/>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активно участвовать в деятельности, контролировать и оценивать свои действия и действия одноклассников;</w:t>
      </w:r>
    </w:p>
    <w:p>
      <w:pPr>
        <w:pStyle w:val="Normal"/>
        <w:numPr>
          <w:ilvl w:val="0"/>
          <w:numId w:val="5"/>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соотносить свои действия и их результаты с заданными образцами, принимать оценку деятельности, оценивать её с учётом предложенных критериев, корректировать свою деятельность с учётом выявленных недочётов.</w:t>
      </w:r>
    </w:p>
    <w:p>
      <w:pPr>
        <w:pStyle w:val="Normal"/>
        <w:shd w:val="clear" w:color="auto" w:fill="FFFFFF"/>
        <w:spacing w:lineRule="auto" w:line="240" w:before="0" w:after="150"/>
        <w:rPr>
          <w:rFonts w:eastAsia="Times New Roman" w:cs="Arial"/>
          <w:color w:val="000000"/>
          <w:lang w:eastAsia="ru-RU"/>
        </w:rPr>
      </w:pPr>
      <w:r>
        <w:rPr>
          <w:rFonts w:eastAsia="Times New Roman" w:cs="Arial"/>
          <w:i/>
          <w:iCs/>
          <w:color w:val="000000"/>
          <w:lang w:eastAsia="ru-RU"/>
        </w:rPr>
        <w:t>Познавательные учебные умения:</w:t>
      </w:r>
    </w:p>
    <w:p>
      <w:pPr>
        <w:pStyle w:val="Normal"/>
        <w:numPr>
          <w:ilvl w:val="0"/>
          <w:numId w:val="6"/>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делать простейшие обобщения, сравнивать, классифицировать на наглядном материале;</w:t>
      </w:r>
    </w:p>
    <w:p>
      <w:pPr>
        <w:pStyle w:val="Normal"/>
        <w:numPr>
          <w:ilvl w:val="0"/>
          <w:numId w:val="6"/>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пользоваться знаками, символами, предметами – заменителями;</w:t>
      </w:r>
    </w:p>
    <w:p>
      <w:pPr>
        <w:pStyle w:val="Normal"/>
        <w:numPr>
          <w:ilvl w:val="0"/>
          <w:numId w:val="6"/>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писать и выполнять арифметические действия;</w:t>
      </w:r>
    </w:p>
    <w:p>
      <w:pPr>
        <w:pStyle w:val="Normal"/>
        <w:numPr>
          <w:ilvl w:val="0"/>
          <w:numId w:val="6"/>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работать с несложной по содержанию и структуре информацией (понимать изображение, устное высказывание, предъявленное на бумажных и электронных носителях).</w:t>
      </w:r>
    </w:p>
    <w:p>
      <w:pPr>
        <w:pStyle w:val="Normal"/>
        <w:shd w:val="clear" w:color="auto" w:fill="FFFFFF"/>
        <w:spacing w:lineRule="auto" w:line="240" w:before="0" w:after="150"/>
        <w:rPr>
          <w:rFonts w:eastAsia="Times New Roman" w:cs="Arial"/>
          <w:color w:val="000000"/>
          <w:lang w:eastAsia="ru-RU"/>
        </w:rPr>
      </w:pPr>
      <w:r>
        <w:rPr>
          <w:rFonts w:eastAsia="Times New Roman" w:cs="Arial"/>
          <w:b/>
          <w:bCs/>
          <w:i/>
          <w:iCs/>
          <w:color w:val="000000"/>
          <w:lang w:eastAsia="ru-RU"/>
        </w:rPr>
        <w:t>Предметные результаты</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В рабочей программе 1 класса по математике предусмотрено два уровня овладения предметными результатами:</w:t>
      </w:r>
      <w:r>
        <w:rPr>
          <w:rFonts w:eastAsia="Times New Roman" w:cs="Arial"/>
          <w:b/>
          <w:bCs/>
          <w:i/>
          <w:iCs/>
          <w:color w:val="000000"/>
          <w:lang w:eastAsia="ru-RU"/>
        </w:rPr>
        <w:t> </w:t>
      </w:r>
      <w:r>
        <w:rPr>
          <w:rFonts w:eastAsia="Times New Roman" w:cs="Arial"/>
          <w:i/>
          <w:iCs/>
          <w:color w:val="000000"/>
          <w:lang w:eastAsia="ru-RU"/>
        </w:rPr>
        <w:t>минимальный и достаточный. </w:t>
      </w:r>
      <w:r>
        <w:rPr>
          <w:rFonts w:eastAsia="Times New Roman" w:cs="Arial"/>
          <w:color w:val="000000"/>
          <w:lang w:eastAsia="ru-RU"/>
        </w:rPr>
        <w:t>Достаточный уровень освоения предметными результатами не является обязательным для всех обучающихся. Минимальный уровень освоения предметными результатами является обязательным для большинства обучающихся с умственной отсталостью. Отсутствие достижения этого уровня не является препятствием к продолжению образования по данному варианту программы.</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Предполагается, что</w:t>
      </w:r>
      <w:r>
        <w:rPr>
          <w:rFonts w:eastAsia="Times New Roman" w:cs="Arial"/>
          <w:b/>
          <w:bCs/>
          <w:i/>
          <w:iCs/>
          <w:color w:val="000000"/>
          <w:lang w:eastAsia="ru-RU"/>
        </w:rPr>
        <w:t> к концу обучения в 1 классе учащиеся будут уметь:</w:t>
      </w:r>
    </w:p>
    <w:p>
      <w:pPr>
        <w:pStyle w:val="Normal"/>
        <w:shd w:val="clear" w:color="auto" w:fill="FFFFFF"/>
        <w:spacing w:lineRule="auto" w:line="240" w:before="0" w:after="150"/>
        <w:rPr>
          <w:rFonts w:eastAsia="Times New Roman" w:cs="Arial"/>
          <w:color w:val="000000"/>
          <w:lang w:eastAsia="ru-RU"/>
        </w:rPr>
      </w:pPr>
      <w:r>
        <w:rPr>
          <w:rFonts w:eastAsia="Times New Roman" w:cs="Arial"/>
          <w:i/>
          <w:iCs/>
          <w:color w:val="000000"/>
          <w:lang w:eastAsia="ru-RU"/>
        </w:rPr>
        <w:t>Минимальный уровень:</w:t>
      </w:r>
    </w:p>
    <w:p>
      <w:pPr>
        <w:pStyle w:val="Normal"/>
        <w:numPr>
          <w:ilvl w:val="0"/>
          <w:numId w:val="7"/>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различать 2 предмета по цвету, величине, размеру, массе;</w:t>
      </w:r>
    </w:p>
    <w:p>
      <w:pPr>
        <w:pStyle w:val="Normal"/>
        <w:numPr>
          <w:ilvl w:val="0"/>
          <w:numId w:val="7"/>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сравнивать предметы по одному признаку;</w:t>
      </w:r>
    </w:p>
    <w:p>
      <w:pPr>
        <w:pStyle w:val="Normal"/>
        <w:numPr>
          <w:ilvl w:val="0"/>
          <w:numId w:val="7"/>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определять положение предметов на плоскости и в пространстве относительно себя;</w:t>
      </w:r>
    </w:p>
    <w:p>
      <w:pPr>
        <w:pStyle w:val="Normal"/>
        <w:numPr>
          <w:ilvl w:val="0"/>
          <w:numId w:val="7"/>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образовывать, читать и записывать числа 0, 1-10;</w:t>
      </w:r>
    </w:p>
    <w:p>
      <w:pPr>
        <w:pStyle w:val="Normal"/>
        <w:numPr>
          <w:ilvl w:val="0"/>
          <w:numId w:val="7"/>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считать в прямом и обратном порядке по единице, по 2, по 5, по 3 в пределах 10;</w:t>
      </w:r>
    </w:p>
    <w:p>
      <w:pPr>
        <w:pStyle w:val="Normal"/>
        <w:numPr>
          <w:ilvl w:val="0"/>
          <w:numId w:val="7"/>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сравнивать группы предметов;</w:t>
      </w:r>
    </w:p>
    <w:p>
      <w:pPr>
        <w:pStyle w:val="Normal"/>
        <w:numPr>
          <w:ilvl w:val="0"/>
          <w:numId w:val="7"/>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решать примеры на сложение и вычитание в пределах 10, требующие выполнения одного действия с помощью счётного и дидактического материала;</w:t>
      </w:r>
    </w:p>
    <w:p>
      <w:pPr>
        <w:pStyle w:val="Normal"/>
        <w:numPr>
          <w:ilvl w:val="0"/>
          <w:numId w:val="7"/>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пользоваться таблицей состава чисел первого десятка из 2х слагаемых;</w:t>
      </w:r>
    </w:p>
    <w:p>
      <w:pPr>
        <w:pStyle w:val="Normal"/>
        <w:numPr>
          <w:ilvl w:val="0"/>
          <w:numId w:val="7"/>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пользоваться таблицей сложения и вычитания в пределах 10;</w:t>
      </w:r>
    </w:p>
    <w:p>
      <w:pPr>
        <w:pStyle w:val="Normal"/>
        <w:numPr>
          <w:ilvl w:val="0"/>
          <w:numId w:val="7"/>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решать простые текстовые арифметические задачи на нахождение суммы и остатка; записывать решение в виде арифметического примера с помощью учителя;</w:t>
      </w:r>
    </w:p>
    <w:p>
      <w:pPr>
        <w:pStyle w:val="Normal"/>
        <w:numPr>
          <w:ilvl w:val="0"/>
          <w:numId w:val="7"/>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строить прямую линию с помощью линейки, проводить кривую линию;</w:t>
      </w:r>
    </w:p>
    <w:p>
      <w:pPr>
        <w:pStyle w:val="Normal"/>
        <w:numPr>
          <w:ilvl w:val="0"/>
          <w:numId w:val="7"/>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обводить геометрические фигуры по трафарету.</w:t>
      </w:r>
    </w:p>
    <w:p>
      <w:pPr>
        <w:pStyle w:val="Normal"/>
        <w:shd w:val="clear" w:color="auto" w:fill="FFFFFF"/>
        <w:spacing w:lineRule="auto" w:line="240" w:before="0" w:after="150"/>
        <w:rPr>
          <w:rFonts w:eastAsia="Times New Roman" w:cs="Arial"/>
          <w:color w:val="000000"/>
          <w:lang w:eastAsia="ru-RU"/>
        </w:rPr>
      </w:pPr>
      <w:r>
        <w:rPr>
          <w:rFonts w:eastAsia="Times New Roman" w:cs="Arial"/>
          <w:i/>
          <w:iCs/>
          <w:color w:val="000000"/>
          <w:lang w:eastAsia="ru-RU"/>
        </w:rPr>
        <w:t>Достаточный уровень:</w:t>
      </w:r>
    </w:p>
    <w:p>
      <w:pPr>
        <w:pStyle w:val="Normal"/>
        <w:numPr>
          <w:ilvl w:val="0"/>
          <w:numId w:val="8"/>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сравнивать по цвету, величине, размеру, массе, форме 2-4 предмета;</w:t>
      </w:r>
    </w:p>
    <w:p>
      <w:pPr>
        <w:pStyle w:val="Normal"/>
        <w:numPr>
          <w:ilvl w:val="0"/>
          <w:numId w:val="8"/>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сравнивать предметы по одному или нескольким признакам;</w:t>
      </w:r>
    </w:p>
    <w:p>
      <w:pPr>
        <w:pStyle w:val="Normal"/>
        <w:numPr>
          <w:ilvl w:val="0"/>
          <w:numId w:val="8"/>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называть положение предметов на плоскости и в пространстве относительно себя, друг друга; показывать на себе положение частей тела, рук и т.д.;</w:t>
      </w:r>
    </w:p>
    <w:p>
      <w:pPr>
        <w:pStyle w:val="Normal"/>
        <w:numPr>
          <w:ilvl w:val="0"/>
          <w:numId w:val="8"/>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изменять количество предметов, устанавливать взаимно-однозначное соответствие;</w:t>
      </w:r>
    </w:p>
    <w:p>
      <w:pPr>
        <w:pStyle w:val="Normal"/>
        <w:numPr>
          <w:ilvl w:val="0"/>
          <w:numId w:val="8"/>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образовывать, читать и записывать числа 0, 1-10;</w:t>
      </w:r>
    </w:p>
    <w:p>
      <w:pPr>
        <w:pStyle w:val="Normal"/>
        <w:numPr>
          <w:ilvl w:val="0"/>
          <w:numId w:val="8"/>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считать в прямом и обратном порядке по единице, по 2, по 5, по 3 в пределах 10;</w:t>
      </w:r>
    </w:p>
    <w:p>
      <w:pPr>
        <w:pStyle w:val="Normal"/>
        <w:numPr>
          <w:ilvl w:val="0"/>
          <w:numId w:val="8"/>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оперировать количественными и порядковыми числительными;</w:t>
      </w:r>
    </w:p>
    <w:p>
      <w:pPr>
        <w:pStyle w:val="Normal"/>
        <w:numPr>
          <w:ilvl w:val="0"/>
          <w:numId w:val="8"/>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заменять 10 единиц 1 десятком;</w:t>
      </w:r>
    </w:p>
    <w:p>
      <w:pPr>
        <w:pStyle w:val="Normal"/>
        <w:numPr>
          <w:ilvl w:val="0"/>
          <w:numId w:val="8"/>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сравнивать числа и предметные совокупности, добавлять недостающие, убирать лишние предметы;</w:t>
      </w:r>
    </w:p>
    <w:p>
      <w:pPr>
        <w:pStyle w:val="Normal"/>
        <w:numPr>
          <w:ilvl w:val="0"/>
          <w:numId w:val="8"/>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решать примеры на сложение и вычитание в пределах 10, требующие выполнения одного и двух действий;</w:t>
      </w:r>
    </w:p>
    <w:p>
      <w:pPr>
        <w:pStyle w:val="Normal"/>
        <w:numPr>
          <w:ilvl w:val="0"/>
          <w:numId w:val="8"/>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пользоваться переместительным свойством сложения;</w:t>
      </w:r>
    </w:p>
    <w:p>
      <w:pPr>
        <w:pStyle w:val="Normal"/>
        <w:numPr>
          <w:ilvl w:val="0"/>
          <w:numId w:val="8"/>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пользоваться таблицей состава чисел первого десятка из 2х слагаемых;</w:t>
      </w:r>
    </w:p>
    <w:p>
      <w:pPr>
        <w:pStyle w:val="Normal"/>
        <w:numPr>
          <w:ilvl w:val="0"/>
          <w:numId w:val="8"/>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пользоваться таблицей сложения и вычитания в пределах 10;</w:t>
      </w:r>
    </w:p>
    <w:p>
      <w:pPr>
        <w:pStyle w:val="Normal"/>
        <w:numPr>
          <w:ilvl w:val="0"/>
          <w:numId w:val="8"/>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решать простые текстовые арифметические задачи на нахождение суммы и остатка; записывать решение в виде арифметического примера;</w:t>
      </w:r>
    </w:p>
    <w:p>
      <w:pPr>
        <w:pStyle w:val="Normal"/>
        <w:numPr>
          <w:ilvl w:val="0"/>
          <w:numId w:val="8"/>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отображать точку на листе бумаги;</w:t>
      </w:r>
    </w:p>
    <w:p>
      <w:pPr>
        <w:pStyle w:val="Normal"/>
        <w:numPr>
          <w:ilvl w:val="0"/>
          <w:numId w:val="8"/>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строить прямую линию с помощью линейки, проводить кривую линию;</w:t>
      </w:r>
    </w:p>
    <w:p>
      <w:pPr>
        <w:pStyle w:val="Normal"/>
        <w:numPr>
          <w:ilvl w:val="0"/>
          <w:numId w:val="8"/>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проводить прямую линию через 1-2 точки;</w:t>
      </w:r>
    </w:p>
    <w:p>
      <w:pPr>
        <w:pStyle w:val="Normal"/>
        <w:numPr>
          <w:ilvl w:val="0"/>
          <w:numId w:val="8"/>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обводить геометрические фигуры по контуру, шаблону, трафарету.</w:t>
      </w:r>
    </w:p>
    <w:p>
      <w:pPr>
        <w:pStyle w:val="Normal"/>
        <w:shd w:val="clear" w:color="auto" w:fill="FFFFFF"/>
        <w:spacing w:lineRule="auto" w:line="240" w:before="0" w:after="150"/>
        <w:rPr>
          <w:rFonts w:eastAsia="Times New Roman" w:cs="Arial"/>
          <w:color w:val="000000"/>
          <w:lang w:eastAsia="ru-RU"/>
        </w:rPr>
      </w:pPr>
      <w:r>
        <w:rPr>
          <w:rFonts w:eastAsia="Times New Roman" w:cs="Arial"/>
          <w:i/>
          <w:iCs/>
          <w:color w:val="000000"/>
          <w:lang w:eastAsia="ru-RU"/>
        </w:rPr>
        <w:t>К концу обучения в 1 классе учащиеся так же должны иметь следующие представления:</w:t>
      </w:r>
    </w:p>
    <w:p>
      <w:pPr>
        <w:pStyle w:val="Normal"/>
        <w:numPr>
          <w:ilvl w:val="0"/>
          <w:numId w:val="9"/>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о цвете, величине, размере, массе, форме предметов;</w:t>
      </w:r>
    </w:p>
    <w:p>
      <w:pPr>
        <w:pStyle w:val="Normal"/>
        <w:numPr>
          <w:ilvl w:val="0"/>
          <w:numId w:val="9"/>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о положении предметов в пространстве и на плоскости;</w:t>
      </w:r>
    </w:p>
    <w:p>
      <w:pPr>
        <w:pStyle w:val="Normal"/>
        <w:numPr>
          <w:ilvl w:val="0"/>
          <w:numId w:val="9"/>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о временах года, о частях суток, порядке их следования; о смене дней: вчера, сегодня, завтра; о днях недели (7 дней)</w:t>
      </w:r>
    </w:p>
    <w:p>
      <w:pPr>
        <w:pStyle w:val="Normal"/>
        <w:numPr>
          <w:ilvl w:val="0"/>
          <w:numId w:val="9"/>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о числах 1 – 10 и числе 0;</w:t>
      </w:r>
    </w:p>
    <w:p>
      <w:pPr>
        <w:pStyle w:val="Normal"/>
        <w:numPr>
          <w:ilvl w:val="0"/>
          <w:numId w:val="9"/>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о количественном и порядковом счёте;</w:t>
      </w:r>
    </w:p>
    <w:p>
      <w:pPr>
        <w:pStyle w:val="Normal"/>
        <w:numPr>
          <w:ilvl w:val="0"/>
          <w:numId w:val="9"/>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о единицах стоимости: рубль, копейка; о монетах, о бумажной купюре;</w:t>
      </w:r>
    </w:p>
    <w:p>
      <w:pPr>
        <w:pStyle w:val="Normal"/>
        <w:numPr>
          <w:ilvl w:val="0"/>
          <w:numId w:val="9"/>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об арифметических действиях (сложение и вычитание), знаках +,-, =;</w:t>
      </w:r>
    </w:p>
    <w:p>
      <w:pPr>
        <w:pStyle w:val="Normal"/>
        <w:numPr>
          <w:ilvl w:val="0"/>
          <w:numId w:val="9"/>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о переместительном свойстве сложения;</w:t>
      </w:r>
    </w:p>
    <w:p>
      <w:pPr>
        <w:pStyle w:val="Normal"/>
        <w:numPr>
          <w:ilvl w:val="0"/>
          <w:numId w:val="9"/>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о составе чисел первого десятка из двух чисел;</w:t>
      </w:r>
    </w:p>
    <w:p>
      <w:pPr>
        <w:pStyle w:val="Normal"/>
        <w:numPr>
          <w:ilvl w:val="0"/>
          <w:numId w:val="9"/>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о геометрических формах: круге, квадрате, треугольнике, прямоугольнике, точке, прямой, кривой линии, отрезке, кубе, шаре, брусе.</w:t>
      </w:r>
    </w:p>
    <w:p>
      <w:pPr>
        <w:pStyle w:val="Normal"/>
        <w:shd w:val="clear" w:color="auto" w:fill="FFFFFF"/>
        <w:spacing w:lineRule="auto" w:line="240" w:before="0" w:after="150"/>
        <w:rPr>
          <w:rFonts w:eastAsia="Times New Roman" w:cs="Arial"/>
          <w:color w:val="000000"/>
          <w:lang w:eastAsia="ru-RU"/>
        </w:rPr>
      </w:pPr>
      <w:r>
        <w:rPr>
          <w:rFonts w:eastAsia="Times New Roman" w:cs="Arial"/>
          <w:b/>
          <w:bCs/>
          <w:i/>
          <w:iCs/>
          <w:color w:val="000000"/>
          <w:lang w:eastAsia="ru-RU"/>
        </w:rPr>
        <w:t>Личностные результаты</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pPr>
        <w:pStyle w:val="Normal"/>
        <w:numPr>
          <w:ilvl w:val="0"/>
          <w:numId w:val="10"/>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умение вступать в контакт с педагогом;</w:t>
      </w:r>
    </w:p>
    <w:p>
      <w:pPr>
        <w:pStyle w:val="Normal"/>
        <w:numPr>
          <w:ilvl w:val="0"/>
          <w:numId w:val="10"/>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способность работать в коллективе (ученик-ученик);</w:t>
      </w:r>
    </w:p>
    <w:p>
      <w:pPr>
        <w:pStyle w:val="Normal"/>
        <w:numPr>
          <w:ilvl w:val="0"/>
          <w:numId w:val="10"/>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слушать и понимать инструкцию педагога;</w:t>
      </w:r>
    </w:p>
    <w:p>
      <w:pPr>
        <w:pStyle w:val="Normal"/>
        <w:numPr>
          <w:ilvl w:val="0"/>
          <w:numId w:val="10"/>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обращаться за помощью и принимать помощь педагога.</w:t>
      </w:r>
    </w:p>
    <w:p>
      <w:pPr>
        <w:pStyle w:val="Normal"/>
        <w:shd w:val="clear" w:color="auto" w:fill="FFFFFF"/>
        <w:spacing w:lineRule="auto" w:line="240" w:before="0" w:after="150"/>
        <w:jc w:val="center"/>
        <w:rPr>
          <w:rFonts w:eastAsia="Times New Roman" w:cs="Arial"/>
          <w:color w:val="000000"/>
          <w:lang w:eastAsia="ru-RU"/>
        </w:rPr>
      </w:pPr>
      <w:r>
        <w:rPr>
          <w:rFonts w:eastAsia="Times New Roman" w:cs="Arial"/>
          <w:b/>
          <w:bCs/>
          <w:color w:val="000000"/>
          <w:lang w:eastAsia="ru-RU"/>
        </w:rPr>
        <w:t>Методы диагностики и критерии результативности</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В 1 классе ведётся безотметочное обучение. Основная цель которого - сформировать и развить оценочную деятельность детей, сделать педагогический процесс гуманным и направленным на развитие личности ребёнка. Во время обучения в 1 классе целесообразно всячески поощрять и стимулировать работу учеников, используя только качественную оценку. На этом этапе обучения центральным результатом является появление значимых предпосылок учебной деятельности, одной из которых является способность её осуществления не только под прямым и непосредственным руководством и контролем учителя, но и с определённой долей самостоятельности во взаимодействии с учителем и одноклассниками.</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объёму и элементарные по содержанию знания и умения, должны выполнять коррекционно-развивающую функцию, поскольку они играют определённую роль в становлении личности ученика и овладении им социальным опытом.</w:t>
      </w:r>
    </w:p>
    <w:p>
      <w:pPr>
        <w:pStyle w:val="Normal"/>
        <w:shd w:val="clear" w:color="auto" w:fill="FFFFFF"/>
        <w:spacing w:lineRule="auto" w:line="240" w:before="0" w:after="150"/>
        <w:rPr>
          <w:rFonts w:eastAsia="Times New Roman" w:cs="Arial"/>
          <w:color w:val="000000"/>
          <w:lang w:eastAsia="ru-RU"/>
        </w:rPr>
      </w:pPr>
      <w:r>
        <w:rPr>
          <w:rFonts w:eastAsia="Times New Roman" w:cs="Arial"/>
          <w:b/>
          <w:bCs/>
          <w:color w:val="000000"/>
          <w:lang w:eastAsia="ru-RU"/>
        </w:rPr>
        <w:t>Диагностика</w:t>
      </w:r>
      <w:r>
        <w:rPr>
          <w:rFonts w:eastAsia="Times New Roman" w:cs="Arial"/>
          <w:color w:val="000000"/>
          <w:lang w:eastAsia="ru-RU"/>
        </w:rPr>
        <w:t> достижения </w:t>
      </w:r>
      <w:r>
        <w:rPr>
          <w:rFonts w:eastAsia="Times New Roman" w:cs="Arial"/>
          <w:b/>
          <w:bCs/>
          <w:i/>
          <w:iCs/>
          <w:color w:val="000000"/>
          <w:lang w:eastAsia="ru-RU"/>
        </w:rPr>
        <w:t>предметных результатов </w:t>
      </w:r>
      <w:r>
        <w:rPr>
          <w:rFonts w:eastAsia="Times New Roman" w:cs="Arial"/>
          <w:color w:val="000000"/>
          <w:lang w:eastAsia="ru-RU"/>
        </w:rPr>
        <w:t>по предмету «Математика» проводится в 3 этапа:</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1 этап – сентябрь (первичная диагностика);</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2 этап - декабрь (промежуточная диагностика);</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3 этап - май (итоговая диагностика).</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Предметные результаты в 1 классе оцениваются по следующим критериям:</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0 баллов – не проявил умения, не научился</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1 балл - выполняет задания с помощью учителя;</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2 балла - допускает ошибки, требуется частичная помощь учителя;</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3 балла - выполняет всё самостоятельно.</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Полученные данные заносятся в таблицу фиксации планируемых результатов обучения по предмету «Математика» (Приложение 1).</w:t>
      </w:r>
    </w:p>
    <w:p>
      <w:pPr>
        <w:pStyle w:val="Normal"/>
        <w:shd w:val="clear" w:color="auto" w:fill="FFFFFF"/>
        <w:spacing w:lineRule="auto" w:line="240" w:before="0" w:after="150"/>
        <w:rPr>
          <w:rFonts w:eastAsia="Times New Roman" w:cs="Arial"/>
          <w:color w:val="000000"/>
          <w:lang w:eastAsia="ru-RU"/>
        </w:rPr>
      </w:pPr>
      <w:r>
        <w:rPr>
          <w:rFonts w:eastAsia="Times New Roman" w:cs="Arial"/>
          <w:b/>
          <w:bCs/>
          <w:color w:val="000000"/>
          <w:lang w:eastAsia="ru-RU"/>
        </w:rPr>
        <w:t>Диагностика </w:t>
      </w:r>
      <w:r>
        <w:rPr>
          <w:rFonts w:eastAsia="Times New Roman" w:cs="Arial"/>
          <w:color w:val="000000"/>
          <w:lang w:eastAsia="ru-RU"/>
        </w:rPr>
        <w:t>сформированности </w:t>
      </w:r>
      <w:r>
        <w:rPr>
          <w:rFonts w:eastAsia="Times New Roman" w:cs="Arial"/>
          <w:b/>
          <w:bCs/>
          <w:i/>
          <w:iCs/>
          <w:color w:val="000000"/>
          <w:lang w:eastAsia="ru-RU"/>
        </w:rPr>
        <w:t>базовых учебных действий</w:t>
      </w:r>
      <w:r>
        <w:rPr>
          <w:rFonts w:eastAsia="Times New Roman" w:cs="Arial"/>
          <w:color w:val="000000"/>
          <w:lang w:eastAsia="ru-RU"/>
        </w:rPr>
        <w:t> проводится в 3 этапа:</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1 этап – сентябрь (первичная диагностика);</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2 этап - декабрь (промежуточная диагностика);</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3 этап - май (итоговая диагностика).</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Сформированность базовых учебных действий оценивается по следующей системе:</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«Да» (+) - </w:t>
      </w:r>
      <w:r>
        <w:rPr>
          <w:rFonts w:eastAsia="Times New Roman" w:cs="Arial"/>
          <w:i/>
          <w:iCs/>
          <w:color w:val="000000"/>
          <w:lang w:eastAsia="ru-RU"/>
        </w:rPr>
        <w:t>умеет</w:t>
      </w:r>
      <w:r>
        <w:rPr>
          <w:rFonts w:eastAsia="Times New Roman" w:cs="Arial"/>
          <w:color w:val="000000"/>
          <w:lang w:eastAsia="ru-RU"/>
        </w:rPr>
        <w:t> (вступать в контакт с педагогом, принимать помощь педагога, понимать инструкцию педагога, общаться со сверстниками в классе).</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«Нет» (-) - </w:t>
      </w:r>
      <w:r>
        <w:rPr>
          <w:rFonts w:eastAsia="Times New Roman" w:cs="Arial"/>
          <w:i/>
          <w:iCs/>
          <w:color w:val="000000"/>
          <w:lang w:eastAsia="ru-RU"/>
        </w:rPr>
        <w:t>не умеет</w:t>
      </w:r>
      <w:r>
        <w:rPr>
          <w:rFonts w:eastAsia="Times New Roman" w:cs="Arial"/>
          <w:color w:val="000000"/>
          <w:lang w:eastAsia="ru-RU"/>
        </w:rPr>
        <w:t> (вступать в контакт с педагогом, принимать помощь педагога, понимать инструкцию педагога, общаться со сверстниками в классе).</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«Не всегда» (!) - </w:t>
      </w:r>
      <w:r>
        <w:rPr>
          <w:rFonts w:eastAsia="Times New Roman" w:cs="Arial"/>
          <w:i/>
          <w:iCs/>
          <w:color w:val="000000"/>
          <w:lang w:eastAsia="ru-RU"/>
        </w:rPr>
        <w:t>не всегда</w:t>
      </w:r>
      <w:r>
        <w:rPr>
          <w:rFonts w:eastAsia="Times New Roman" w:cs="Arial"/>
          <w:color w:val="000000"/>
          <w:lang w:eastAsia="ru-RU"/>
        </w:rPr>
        <w:t> (вступает в контакт с педагогом, принимает помощь педагога, понимает инструкцию педагога, общается со сверстниками в классе).</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Результаты диагностики заносятся в таблицу (Приложение 2).</w:t>
      </w:r>
    </w:p>
    <w:p>
      <w:pPr>
        <w:pStyle w:val="Normal"/>
        <w:shd w:val="clear" w:color="auto" w:fill="FFFFFF"/>
        <w:spacing w:lineRule="auto" w:line="240" w:before="0" w:after="150"/>
        <w:rPr>
          <w:rFonts w:eastAsia="Times New Roman" w:cs="Arial"/>
          <w:color w:val="000000"/>
          <w:lang w:eastAsia="ru-RU"/>
        </w:rPr>
      </w:pPr>
      <w:r>
        <w:rPr>
          <w:rFonts w:eastAsia="Times New Roman" w:cs="Arial"/>
          <w:b/>
          <w:bCs/>
          <w:color w:val="000000"/>
          <w:lang w:eastAsia="ru-RU"/>
        </w:rPr>
        <w:t>Материально-техническое обеспечение образовательного процесса</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Освоение учебного предмета «Математика» предполагает использование демонстрационных и печатных пособий, демонстрационных приборов и инструментов, технических средств обучения для создания и воспитания младших школьников с лёгкой степенью умственной отсталости:</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u w:val="single"/>
          <w:lang w:eastAsia="ru-RU"/>
        </w:rPr>
        <w:t>Демонстрационные и печатные пособия:</w:t>
      </w:r>
    </w:p>
    <w:p>
      <w:pPr>
        <w:pStyle w:val="Normal"/>
        <w:numPr>
          <w:ilvl w:val="0"/>
          <w:numId w:val="11"/>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набор геометрических фигур;</w:t>
      </w:r>
    </w:p>
    <w:p>
      <w:pPr>
        <w:pStyle w:val="Normal"/>
        <w:numPr>
          <w:ilvl w:val="0"/>
          <w:numId w:val="11"/>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счётное панно;</w:t>
      </w:r>
    </w:p>
    <w:p>
      <w:pPr>
        <w:pStyle w:val="Normal"/>
        <w:numPr>
          <w:ilvl w:val="0"/>
          <w:numId w:val="11"/>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счётные палочки;</w:t>
      </w:r>
    </w:p>
    <w:p>
      <w:pPr>
        <w:pStyle w:val="Normal"/>
        <w:numPr>
          <w:ilvl w:val="0"/>
          <w:numId w:val="11"/>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пазлы;</w:t>
      </w:r>
    </w:p>
    <w:p>
      <w:pPr>
        <w:pStyle w:val="Normal"/>
        <w:numPr>
          <w:ilvl w:val="0"/>
          <w:numId w:val="11"/>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трафареты;</w:t>
      </w:r>
    </w:p>
    <w:p>
      <w:pPr>
        <w:pStyle w:val="Normal"/>
        <w:numPr>
          <w:ilvl w:val="0"/>
          <w:numId w:val="11"/>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магнитная доска;</w:t>
      </w:r>
    </w:p>
    <w:p>
      <w:pPr>
        <w:pStyle w:val="Normal"/>
        <w:numPr>
          <w:ilvl w:val="0"/>
          <w:numId w:val="11"/>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касса цифр и знаков на магнитах;</w:t>
      </w:r>
    </w:p>
    <w:p>
      <w:pPr>
        <w:pStyle w:val="Normal"/>
        <w:numPr>
          <w:ilvl w:val="0"/>
          <w:numId w:val="11"/>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числовой ряд чисел 1-10;</w:t>
      </w:r>
    </w:p>
    <w:p>
      <w:pPr>
        <w:pStyle w:val="Normal"/>
        <w:numPr>
          <w:ilvl w:val="0"/>
          <w:numId w:val="11"/>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таблица состава чисел 1 десятка;</w:t>
      </w:r>
    </w:p>
    <w:p>
      <w:pPr>
        <w:pStyle w:val="Normal"/>
        <w:numPr>
          <w:ilvl w:val="0"/>
          <w:numId w:val="11"/>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наборное полотно;</w:t>
      </w:r>
    </w:p>
    <w:p>
      <w:pPr>
        <w:pStyle w:val="Normal"/>
        <w:numPr>
          <w:ilvl w:val="0"/>
          <w:numId w:val="11"/>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модель сутки;</w:t>
      </w:r>
    </w:p>
    <w:p>
      <w:pPr>
        <w:pStyle w:val="Normal"/>
        <w:numPr>
          <w:ilvl w:val="0"/>
          <w:numId w:val="11"/>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числовой веер;</w:t>
      </w:r>
    </w:p>
    <w:p>
      <w:pPr>
        <w:pStyle w:val="Normal"/>
        <w:numPr>
          <w:ilvl w:val="0"/>
          <w:numId w:val="11"/>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счёты;</w:t>
      </w:r>
    </w:p>
    <w:p>
      <w:pPr>
        <w:pStyle w:val="Normal"/>
        <w:numPr>
          <w:ilvl w:val="0"/>
          <w:numId w:val="11"/>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демонстрационные пособия для уточнения представлений о цвете, величине, размере, массе; о количественных, пространственных, временных представлениях.</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u w:val="single"/>
          <w:lang w:eastAsia="ru-RU"/>
        </w:rPr>
        <w:t>Демонстрационные приборы и инструменты:</w:t>
      </w:r>
    </w:p>
    <w:p>
      <w:pPr>
        <w:pStyle w:val="Normal"/>
        <w:numPr>
          <w:ilvl w:val="0"/>
          <w:numId w:val="12"/>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угольник классный;</w:t>
      </w:r>
    </w:p>
    <w:p>
      <w:pPr>
        <w:pStyle w:val="Normal"/>
        <w:numPr>
          <w:ilvl w:val="0"/>
          <w:numId w:val="12"/>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метр.</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u w:val="single"/>
          <w:lang w:eastAsia="ru-RU"/>
        </w:rPr>
        <w:t>Технические средства обучения:</w:t>
      </w:r>
    </w:p>
    <w:p>
      <w:pPr>
        <w:pStyle w:val="Normal"/>
        <w:numPr>
          <w:ilvl w:val="0"/>
          <w:numId w:val="13"/>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персональный ноутбук;</w:t>
      </w:r>
    </w:p>
    <w:p>
      <w:pPr>
        <w:pStyle w:val="Normal"/>
        <w:numPr>
          <w:ilvl w:val="0"/>
          <w:numId w:val="13"/>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мультимедийный проектор;</w:t>
      </w:r>
    </w:p>
    <w:p>
      <w:pPr>
        <w:pStyle w:val="Normal"/>
        <w:numPr>
          <w:ilvl w:val="0"/>
          <w:numId w:val="13"/>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интерактивная доска;</w:t>
      </w:r>
    </w:p>
    <w:p>
      <w:pPr>
        <w:pStyle w:val="Normal"/>
        <w:numPr>
          <w:ilvl w:val="0"/>
          <w:numId w:val="13"/>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документ-камера;</w:t>
      </w:r>
    </w:p>
    <w:p>
      <w:pPr>
        <w:pStyle w:val="Normal"/>
        <w:numPr>
          <w:ilvl w:val="0"/>
          <w:numId w:val="13"/>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многофункциональное устройство;</w:t>
      </w:r>
    </w:p>
    <w:p>
      <w:pPr>
        <w:pStyle w:val="Normal"/>
        <w:numPr>
          <w:ilvl w:val="0"/>
          <w:numId w:val="13"/>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мультимедийные образовательные ресурсы по математике;</w:t>
      </w:r>
    </w:p>
    <w:p>
      <w:pPr>
        <w:pStyle w:val="Normal"/>
        <w:shd w:val="clear" w:color="auto" w:fill="FFFFFF"/>
        <w:spacing w:lineRule="auto" w:line="240" w:before="0" w:after="150"/>
        <w:rPr>
          <w:rFonts w:eastAsia="Times New Roman" w:cs="Arial"/>
          <w:color w:val="000000"/>
          <w:lang w:eastAsia="ru-RU"/>
        </w:rPr>
      </w:pPr>
      <w:r>
        <w:rPr>
          <w:rFonts w:eastAsia="Times New Roman" w:cs="Arial"/>
          <w:b/>
          <w:bCs/>
          <w:color w:val="000000"/>
          <w:lang w:eastAsia="ru-RU"/>
        </w:rPr>
        <w:t>Учебно-методическое обеспечение</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Для реализации программного содержания используются следующие учебные пособия:</w:t>
      </w:r>
    </w:p>
    <w:p>
      <w:pPr>
        <w:pStyle w:val="Normal"/>
        <w:shd w:val="clear" w:color="auto" w:fill="FFFFFF"/>
        <w:spacing w:lineRule="auto" w:line="240" w:before="0" w:after="150"/>
        <w:rPr>
          <w:rFonts w:eastAsia="Times New Roman" w:cs="Arial"/>
          <w:color w:val="000000"/>
          <w:lang w:eastAsia="ru-RU"/>
        </w:rPr>
      </w:pPr>
      <w:r>
        <w:rPr>
          <w:rFonts w:eastAsia="Times New Roman" w:cs="Arial"/>
          <w:i/>
          <w:iCs/>
          <w:color w:val="000000"/>
          <w:lang w:eastAsia="ru-RU"/>
        </w:rPr>
        <w:t>Научно-методическая литература:</w:t>
      </w:r>
    </w:p>
    <w:p>
      <w:pPr>
        <w:pStyle w:val="Normal"/>
        <w:numPr>
          <w:ilvl w:val="0"/>
          <w:numId w:val="14"/>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Адаптированная основная общеобразовательная программа БОУ г. Омска «Школа – интернат ООО №2»</w:t>
      </w:r>
    </w:p>
    <w:p>
      <w:pPr>
        <w:pStyle w:val="Normal"/>
        <w:numPr>
          <w:ilvl w:val="0"/>
          <w:numId w:val="14"/>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Бгажнокова И.М. Программы специальных (коррекционных) образовательных учреждений VIII вида 0-4 классы – М.: Просвещение, 2011.</w:t>
      </w:r>
    </w:p>
    <w:p>
      <w:pPr>
        <w:pStyle w:val="Normal"/>
        <w:numPr>
          <w:ilvl w:val="0"/>
          <w:numId w:val="14"/>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Бадмаев, Б. Ц. Психология в работе учителя. В 2-х кн. / Б. Ц. Бадмаев. – М.: ВЛАДОС, 2000. – Кн. 1: Практическое пособие по теории развития, обучения и воспитания. – 232 с.</w:t>
      </w:r>
    </w:p>
    <w:p>
      <w:pPr>
        <w:pStyle w:val="Normal"/>
        <w:numPr>
          <w:ilvl w:val="0"/>
          <w:numId w:val="14"/>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Воронкова В.В. Программы специальных (коррекционных) образовательных учреждений VIII вида 1-4 классы – М.: Просвещение, 2011.</w:t>
      </w:r>
    </w:p>
    <w:p>
      <w:pPr>
        <w:pStyle w:val="Normal"/>
        <w:numPr>
          <w:ilvl w:val="0"/>
          <w:numId w:val="14"/>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Габай, Т. В. Педагогическая психология: [учеб. пособие для вузов по спец. психологии] / Т. В. Габай. – М.: Академия, 2003. – 240 с.</w:t>
      </w:r>
    </w:p>
    <w:p>
      <w:pPr>
        <w:pStyle w:val="Normal"/>
        <w:numPr>
          <w:ilvl w:val="0"/>
          <w:numId w:val="14"/>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ЖильцоваТ.В., Обухова Л.А. Поурочные разработки по наглядной геометрии: 1-4 класс. – М.: ВАКО, 2004г.</w:t>
      </w:r>
    </w:p>
    <w:p>
      <w:pPr>
        <w:pStyle w:val="Normal"/>
        <w:numPr>
          <w:ilvl w:val="0"/>
          <w:numId w:val="14"/>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Коваленко В.Г. Дидактические игры на уроках математики.- М: Просвещение, 1990г.</w:t>
      </w:r>
    </w:p>
    <w:p>
      <w:pPr>
        <w:pStyle w:val="Normal"/>
        <w:numPr>
          <w:ilvl w:val="0"/>
          <w:numId w:val="14"/>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Кудрина С.В. Уроки математики. Конспекты занятий и дидактический материал для 1 класса специальных (коррекционных) образовательных учреждений VIII вида: пособие для педагога-дефектолога – М: ВЛАДОС, 2010г.</w:t>
      </w:r>
    </w:p>
    <w:p>
      <w:pPr>
        <w:pStyle w:val="Normal"/>
        <w:numPr>
          <w:ilvl w:val="0"/>
          <w:numId w:val="14"/>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Моро М.И. Математика в 1 классе: пособие для учителя - М.: Просвещение, 2009г.</w:t>
      </w:r>
    </w:p>
    <w:p>
      <w:pPr>
        <w:pStyle w:val="Normal"/>
        <w:numPr>
          <w:ilvl w:val="0"/>
          <w:numId w:val="14"/>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Перова М.П. Методика преподавания математики во вспомогательной школе - М.: Просвещение, 2008г.</w:t>
      </w:r>
    </w:p>
    <w:p>
      <w:pPr>
        <w:pStyle w:val="Normal"/>
        <w:numPr>
          <w:ilvl w:val="0"/>
          <w:numId w:val="14"/>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Перова М.Н. Дидактические игры и упражнения по математике во вспомогательной школе. Пособие для учителей. – М.: Просвещение, 1976г.</w:t>
      </w:r>
    </w:p>
    <w:p>
      <w:pPr>
        <w:pStyle w:val="Normal"/>
        <w:numPr>
          <w:ilvl w:val="0"/>
          <w:numId w:val="14"/>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Петрова В.Г. Обучение учащихся I – IV классов вспомогательной школы: Пособие для учителей / Под ред. В. Г. Петровой. – 2 – е изд., перераб. – М : Просвещение, 2008.</w:t>
      </w:r>
    </w:p>
    <w:p>
      <w:pPr>
        <w:pStyle w:val="Normal"/>
        <w:numPr>
          <w:ilvl w:val="0"/>
          <w:numId w:val="14"/>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http://fgosovz.herzen.spb.ru/wpcontent/uploads/2014/04/08_ФГОС_УО_19.10.2015.pdf/</w:t>
      </w:r>
    </w:p>
    <w:p>
      <w:pPr>
        <w:pStyle w:val="Normal"/>
        <w:numPr>
          <w:ilvl w:val="0"/>
          <w:numId w:val="14"/>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Федеральный Государственный Образовательный Стандарт образования обучающихся с умственной отсталостью http://menobr.ru</w:t>
      </w:r>
    </w:p>
    <w:p>
      <w:pPr>
        <w:pStyle w:val="Normal"/>
        <w:numPr>
          <w:ilvl w:val="0"/>
          <w:numId w:val="14"/>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Эк В.В. Обучение математике учащихся младших классов вспомогательной школы – М: Просвещение, 2008г.</w:t>
      </w:r>
    </w:p>
    <w:p>
      <w:pPr>
        <w:pStyle w:val="Normal"/>
        <w:shd w:val="clear" w:color="auto" w:fill="FFFFFF"/>
        <w:spacing w:lineRule="auto" w:line="240" w:before="0" w:after="150"/>
        <w:rPr>
          <w:rFonts w:eastAsia="Times New Roman" w:cs="Arial"/>
          <w:color w:val="000000"/>
          <w:lang w:eastAsia="ru-RU"/>
        </w:rPr>
      </w:pPr>
      <w:r>
        <w:rPr>
          <w:rFonts w:eastAsia="Times New Roman" w:cs="Arial"/>
          <w:b/>
          <w:bCs/>
          <w:color w:val="000000"/>
          <w:lang w:eastAsia="ru-RU"/>
        </w:rPr>
        <w:t>II. Содержание учебного предмета</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tbl>
      <w:tblPr>
        <w:tblW w:w="7515" w:type="dxa"/>
        <w:jc w:val="left"/>
        <w:tblInd w:w="10" w:type="dxa"/>
        <w:tblLayout w:type="fixed"/>
        <w:tblCellMar>
          <w:top w:w="0" w:type="dxa"/>
          <w:left w:w="115" w:type="dxa"/>
          <w:bottom w:w="0" w:type="dxa"/>
          <w:right w:w="115" w:type="dxa"/>
        </w:tblCellMar>
        <w:tblLook w:val="04a0"/>
      </w:tblPr>
      <w:tblGrid>
        <w:gridCol w:w="906"/>
        <w:gridCol w:w="5160"/>
        <w:gridCol w:w="1449"/>
      </w:tblGrid>
      <w:tr>
        <w:trPr/>
        <w:tc>
          <w:tcPr>
            <w:tcW w:w="9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 </w:t>
            </w:r>
            <w:r>
              <w:rPr>
                <w:rFonts w:eastAsia="Times New Roman" w:cs="Arial"/>
                <w:b/>
                <w:bCs/>
                <w:color w:val="000000"/>
                <w:lang w:eastAsia="ru-RU"/>
              </w:rPr>
              <w:t>п/п</w:t>
            </w:r>
          </w:p>
        </w:tc>
        <w:tc>
          <w:tcPr>
            <w:tcW w:w="516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b/>
                <w:bCs/>
                <w:color w:val="000000"/>
                <w:lang w:eastAsia="ru-RU"/>
              </w:rPr>
              <w:t>Название раздел</w:t>
            </w:r>
          </w:p>
        </w:tc>
        <w:tc>
          <w:tcPr>
            <w:tcW w:w="144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b/>
                <w:bCs/>
                <w:color w:val="000000"/>
                <w:lang w:eastAsia="ru-RU"/>
              </w:rPr>
              <w:t>Кол-во часов</w:t>
            </w:r>
          </w:p>
        </w:tc>
      </w:tr>
      <w:tr>
        <w:trPr/>
        <w:tc>
          <w:tcPr>
            <w:tcW w:w="9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516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Пропедевтика.</w:t>
            </w:r>
          </w:p>
        </w:tc>
        <w:tc>
          <w:tcPr>
            <w:tcW w:w="144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23</w:t>
            </w:r>
          </w:p>
        </w:tc>
      </w:tr>
      <w:tr>
        <w:trPr/>
        <w:tc>
          <w:tcPr>
            <w:tcW w:w="9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w:t>
            </w:r>
          </w:p>
        </w:tc>
        <w:tc>
          <w:tcPr>
            <w:tcW w:w="516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Нумерация.</w:t>
            </w:r>
          </w:p>
        </w:tc>
        <w:tc>
          <w:tcPr>
            <w:tcW w:w="144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41</w:t>
            </w:r>
          </w:p>
        </w:tc>
      </w:tr>
      <w:tr>
        <w:trPr/>
        <w:tc>
          <w:tcPr>
            <w:tcW w:w="9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3.</w:t>
            </w:r>
          </w:p>
        </w:tc>
        <w:tc>
          <w:tcPr>
            <w:tcW w:w="516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Единицы измерения и их соотношения.</w:t>
            </w:r>
          </w:p>
        </w:tc>
        <w:tc>
          <w:tcPr>
            <w:tcW w:w="144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6</w:t>
            </w:r>
          </w:p>
        </w:tc>
      </w:tr>
      <w:tr>
        <w:trPr/>
        <w:tc>
          <w:tcPr>
            <w:tcW w:w="9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4.</w:t>
            </w:r>
          </w:p>
        </w:tc>
        <w:tc>
          <w:tcPr>
            <w:tcW w:w="516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Геометрический материал.</w:t>
            </w:r>
          </w:p>
        </w:tc>
        <w:tc>
          <w:tcPr>
            <w:tcW w:w="144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12</w:t>
            </w:r>
          </w:p>
        </w:tc>
      </w:tr>
      <w:tr>
        <w:trPr/>
        <w:tc>
          <w:tcPr>
            <w:tcW w:w="9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r>
          </w:p>
        </w:tc>
        <w:tc>
          <w:tcPr>
            <w:tcW w:w="516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Итого:</w:t>
            </w:r>
          </w:p>
        </w:tc>
        <w:tc>
          <w:tcPr>
            <w:tcW w:w="144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b/>
                <w:bCs/>
                <w:color w:val="000000"/>
                <w:lang w:eastAsia="ru-RU"/>
              </w:rPr>
              <w:t>99ч</w:t>
            </w:r>
          </w:p>
        </w:tc>
      </w:tr>
    </w:tbl>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Содержание математики как учебного предмета включает следующие разделы:</w:t>
      </w:r>
    </w:p>
    <w:p>
      <w:pPr>
        <w:pStyle w:val="Normal"/>
        <w:numPr>
          <w:ilvl w:val="0"/>
          <w:numId w:val="15"/>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пропедевтика обучения математике;</w:t>
      </w:r>
    </w:p>
    <w:p>
      <w:pPr>
        <w:pStyle w:val="Normal"/>
        <w:numPr>
          <w:ilvl w:val="0"/>
          <w:numId w:val="15"/>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нумерация натуральных чисел в пределах 10;</w:t>
      </w:r>
    </w:p>
    <w:p>
      <w:pPr>
        <w:pStyle w:val="Normal"/>
        <w:numPr>
          <w:ilvl w:val="0"/>
          <w:numId w:val="15"/>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единицы измерения и их соотношения;</w:t>
      </w:r>
    </w:p>
    <w:p>
      <w:pPr>
        <w:pStyle w:val="Normal"/>
        <w:numPr>
          <w:ilvl w:val="0"/>
          <w:numId w:val="15"/>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геометрический материал.</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В каждом разделе предусмотрено решение текстовых арифметических задач и арифметические действия с числами.</w:t>
      </w:r>
    </w:p>
    <w:p>
      <w:pPr>
        <w:pStyle w:val="Normal"/>
        <w:shd w:val="clear" w:color="auto" w:fill="FFFFFF"/>
        <w:spacing w:lineRule="auto" w:line="240" w:before="0" w:after="150"/>
        <w:jc w:val="center"/>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jc w:val="center"/>
        <w:rPr>
          <w:rFonts w:eastAsia="Times New Roman" w:cs="Arial"/>
          <w:color w:val="000000"/>
          <w:lang w:eastAsia="ru-RU"/>
        </w:rPr>
      </w:pPr>
      <w:r>
        <w:rPr>
          <w:rFonts w:eastAsia="Times New Roman" w:cs="Arial"/>
          <w:b/>
          <w:bCs/>
          <w:i/>
          <w:iCs/>
          <w:color w:val="000000"/>
          <w:lang w:eastAsia="ru-RU"/>
        </w:rPr>
        <w:t>Пропедевтика (23 ч.)</w:t>
      </w:r>
    </w:p>
    <w:p>
      <w:pPr>
        <w:pStyle w:val="Normal"/>
        <w:shd w:val="clear" w:color="auto" w:fill="FFFFFF"/>
        <w:spacing w:lineRule="auto" w:line="240" w:before="0" w:after="150"/>
        <w:rPr>
          <w:rFonts w:eastAsia="Times New Roman" w:cs="Arial"/>
          <w:color w:val="000000"/>
          <w:lang w:eastAsia="ru-RU"/>
        </w:rPr>
      </w:pPr>
      <w:r>
        <w:rPr>
          <w:rFonts w:eastAsia="Times New Roman" w:cs="Arial"/>
          <w:i/>
          <w:iCs/>
          <w:color w:val="000000"/>
          <w:lang w:eastAsia="ru-RU"/>
        </w:rPr>
        <w:t>Основные задачи раздела </w:t>
      </w:r>
      <w:r>
        <w:rPr>
          <w:rFonts w:eastAsia="Times New Roman" w:cs="Arial"/>
          <w:color w:val="000000"/>
          <w:lang w:eastAsia="ru-RU"/>
        </w:rPr>
        <w:t>– научить детей:</w:t>
      </w:r>
    </w:p>
    <w:p>
      <w:pPr>
        <w:pStyle w:val="Normal"/>
        <w:numPr>
          <w:ilvl w:val="0"/>
          <w:numId w:val="16"/>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различать предметы по цвету, массе, форме;</w:t>
      </w:r>
    </w:p>
    <w:p>
      <w:pPr>
        <w:pStyle w:val="Normal"/>
        <w:numPr>
          <w:ilvl w:val="0"/>
          <w:numId w:val="16"/>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сравнивать предметы по размеру;</w:t>
      </w:r>
    </w:p>
    <w:p>
      <w:pPr>
        <w:pStyle w:val="Normal"/>
        <w:numPr>
          <w:ilvl w:val="0"/>
          <w:numId w:val="16"/>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правильно понимать и употреблять слова: каждый, все, кроме и т.д.;</w:t>
      </w:r>
    </w:p>
    <w:p>
      <w:pPr>
        <w:pStyle w:val="Normal"/>
        <w:numPr>
          <w:ilvl w:val="0"/>
          <w:numId w:val="16"/>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сравнивать предметы по величине;</w:t>
      </w:r>
    </w:p>
    <w:p>
      <w:pPr>
        <w:pStyle w:val="Normal"/>
        <w:numPr>
          <w:ilvl w:val="0"/>
          <w:numId w:val="16"/>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выделять из группы предметов один или несколько предметов, обладающих определёнными свойствами;</w:t>
      </w:r>
    </w:p>
    <w:p>
      <w:pPr>
        <w:pStyle w:val="Normal"/>
        <w:numPr>
          <w:ilvl w:val="0"/>
          <w:numId w:val="16"/>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увеличивать и уменьшать количество предметов в совокупности, объём жидкости, сыпучего вещества;</w:t>
      </w:r>
    </w:p>
    <w:p>
      <w:pPr>
        <w:pStyle w:val="Normal"/>
        <w:numPr>
          <w:ilvl w:val="0"/>
          <w:numId w:val="16"/>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определять положение предметов в пространстве относительно себя, друг друга;</w:t>
      </w:r>
    </w:p>
    <w:p>
      <w:pPr>
        <w:pStyle w:val="Normal"/>
        <w:numPr>
          <w:ilvl w:val="0"/>
          <w:numId w:val="16"/>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ориентироваться на листе бумаги.</w:t>
      </w:r>
    </w:p>
    <w:p>
      <w:pPr>
        <w:pStyle w:val="Normal"/>
        <w:shd w:val="clear" w:color="auto" w:fill="FFFFFF"/>
        <w:spacing w:lineRule="auto" w:line="240" w:before="0" w:after="150"/>
        <w:jc w:val="center"/>
        <w:rPr>
          <w:rFonts w:eastAsia="Times New Roman" w:cs="Arial"/>
          <w:color w:val="000000"/>
          <w:lang w:eastAsia="ru-RU"/>
        </w:rPr>
      </w:pPr>
      <w:r>
        <w:rPr>
          <w:rFonts w:eastAsia="Times New Roman" w:cs="Arial"/>
          <w:i/>
          <w:iCs/>
          <w:color w:val="000000"/>
          <w:lang w:eastAsia="ru-RU"/>
        </w:rPr>
        <w:t>Содержание раздела</w:t>
      </w:r>
    </w:p>
    <w:p>
      <w:pPr>
        <w:pStyle w:val="Normal"/>
        <w:shd w:val="clear" w:color="auto" w:fill="FFFFFF"/>
        <w:spacing w:lineRule="auto" w:line="240" w:before="0" w:after="150"/>
        <w:rPr>
          <w:rFonts w:eastAsia="Times New Roman" w:cs="Arial"/>
          <w:color w:val="000000"/>
          <w:lang w:eastAsia="ru-RU"/>
        </w:rPr>
      </w:pPr>
      <w:r>
        <w:rPr>
          <w:rFonts w:eastAsia="Times New Roman" w:cs="Arial"/>
          <w:i/>
          <w:iCs/>
          <w:color w:val="000000"/>
          <w:lang w:eastAsia="ru-RU"/>
        </w:rPr>
        <w:t>Свойства предметов: </w:t>
      </w:r>
      <w:r>
        <w:rPr>
          <w:rFonts w:eastAsia="Times New Roman" w:cs="Arial"/>
          <w:color w:val="000000"/>
          <w:lang w:eastAsia="ru-RU"/>
        </w:rPr>
        <w:t>цвет, форма, размер (величина), назначение. Слова: каждый, все, кроме, остальные (оставшиеся), другие.</w:t>
      </w:r>
    </w:p>
    <w:p>
      <w:pPr>
        <w:pStyle w:val="Normal"/>
        <w:shd w:val="clear" w:color="auto" w:fill="FFFFFF"/>
        <w:spacing w:lineRule="auto" w:line="240" w:before="0" w:after="150"/>
        <w:rPr>
          <w:rFonts w:eastAsia="Times New Roman" w:cs="Arial"/>
          <w:color w:val="000000"/>
          <w:lang w:eastAsia="ru-RU"/>
        </w:rPr>
      </w:pPr>
      <w:r>
        <w:rPr>
          <w:rFonts w:eastAsia="Times New Roman" w:cs="Arial"/>
          <w:i/>
          <w:iCs/>
          <w:color w:val="000000"/>
          <w:lang w:eastAsia="ru-RU"/>
        </w:rPr>
        <w:t>Сравнение предметов: </w:t>
      </w:r>
      <w:r>
        <w:rPr>
          <w:rFonts w:eastAsia="Times New Roman" w:cs="Arial"/>
          <w:color w:val="000000"/>
          <w:lang w:eastAsia="ru-RU"/>
        </w:rPr>
        <w:t>2-3 предметов, серии предметов имеющих объём, площадь, по величине (большой-маленький, равные, одинаковые), по размеру (длинный-короткий, широкий-узкий). 3-4 предметов по длине (ширине, высоте, глубине, толщине), по тяжести (весу). 2 предметов по массе (весу).</w:t>
      </w:r>
    </w:p>
    <w:p>
      <w:pPr>
        <w:pStyle w:val="Normal"/>
        <w:shd w:val="clear" w:color="auto" w:fill="FFFFFF"/>
        <w:spacing w:lineRule="auto" w:line="240" w:before="0" w:after="150"/>
        <w:rPr>
          <w:rFonts w:eastAsia="Times New Roman" w:cs="Arial"/>
          <w:color w:val="000000"/>
          <w:lang w:eastAsia="ru-RU"/>
        </w:rPr>
      </w:pPr>
      <w:r>
        <w:rPr>
          <w:rFonts w:eastAsia="Times New Roman" w:cs="Arial"/>
          <w:i/>
          <w:iCs/>
          <w:color w:val="000000"/>
          <w:lang w:eastAsia="ru-RU"/>
        </w:rPr>
        <w:t>Сравнение предметных совокупностей по количеству предметов, их составляющих: </w:t>
      </w:r>
      <w:r>
        <w:rPr>
          <w:rFonts w:eastAsia="Times New Roman" w:cs="Arial"/>
          <w:color w:val="000000"/>
          <w:lang w:eastAsia="ru-RU"/>
        </w:rPr>
        <w:t>2-3 предметных совокупностей. Слова: сколько, много, мало, больше, меньше, столько же, равное, одинаковое количество, немного, несколько, один, ни одного.</w:t>
      </w:r>
    </w:p>
    <w:p>
      <w:pPr>
        <w:pStyle w:val="Normal"/>
        <w:shd w:val="clear" w:color="auto" w:fill="FFFFFF"/>
        <w:spacing w:lineRule="auto" w:line="240" w:before="0" w:after="150"/>
        <w:rPr>
          <w:rFonts w:eastAsia="Times New Roman" w:cs="Arial"/>
          <w:color w:val="000000"/>
          <w:lang w:eastAsia="ru-RU"/>
        </w:rPr>
      </w:pPr>
      <w:r>
        <w:rPr>
          <w:rFonts w:eastAsia="Times New Roman" w:cs="Arial"/>
          <w:i/>
          <w:iCs/>
          <w:color w:val="000000"/>
          <w:lang w:eastAsia="ru-RU"/>
        </w:rPr>
        <w:t>Сравнение объёмов жидкостей, сыпучих веществ: </w:t>
      </w:r>
      <w:r>
        <w:rPr>
          <w:rFonts w:eastAsia="Times New Roman" w:cs="Arial"/>
          <w:color w:val="000000"/>
          <w:lang w:eastAsia="ru-RU"/>
        </w:rPr>
        <w:t>в одинаковых ёмкостях. Слова: больше, меньше, одинаково, равно, столько же.</w:t>
      </w:r>
    </w:p>
    <w:p>
      <w:pPr>
        <w:pStyle w:val="Normal"/>
        <w:shd w:val="clear" w:color="auto" w:fill="FFFFFF"/>
        <w:spacing w:lineRule="auto" w:line="240" w:before="0" w:after="150"/>
        <w:rPr>
          <w:rFonts w:eastAsia="Times New Roman" w:cs="Arial"/>
          <w:color w:val="000000"/>
          <w:lang w:eastAsia="ru-RU"/>
        </w:rPr>
      </w:pPr>
      <w:r>
        <w:rPr>
          <w:rFonts w:eastAsia="Times New Roman" w:cs="Arial"/>
          <w:i/>
          <w:iCs/>
          <w:color w:val="000000"/>
          <w:lang w:eastAsia="ru-RU"/>
        </w:rPr>
        <w:t>Положение предметов в пространстве, на плоскости: </w:t>
      </w:r>
      <w:r>
        <w:rPr>
          <w:rFonts w:eastAsia="Times New Roman" w:cs="Arial"/>
          <w:color w:val="000000"/>
          <w:lang w:eastAsia="ru-RU"/>
        </w:rPr>
        <w:t>относительно учащегося, по отношению друг к другу: впереди, сзади, справа, слева, вверху, внизу, далеко, близко, рядом, около, здесь, между, в середине, в центре. Ориентировка на листе бумаги. Отношения порядка следования: первый, последний, крайний, следующий за.</w:t>
      </w:r>
    </w:p>
    <w:p>
      <w:pPr>
        <w:pStyle w:val="Normal"/>
        <w:shd w:val="clear" w:color="auto" w:fill="FFFFFF"/>
        <w:spacing w:lineRule="auto" w:line="240" w:before="0" w:after="150"/>
        <w:rPr>
          <w:rFonts w:eastAsia="Times New Roman" w:cs="Arial"/>
          <w:color w:val="000000"/>
          <w:lang w:eastAsia="ru-RU"/>
        </w:rPr>
      </w:pPr>
      <w:r>
        <w:rPr>
          <w:rFonts w:eastAsia="Times New Roman" w:cs="Arial"/>
          <w:i/>
          <w:iCs/>
          <w:color w:val="000000"/>
          <w:lang w:eastAsia="ru-RU"/>
        </w:rPr>
        <w:t>Временные представления: </w:t>
      </w:r>
      <w:r>
        <w:rPr>
          <w:rFonts w:eastAsia="Times New Roman" w:cs="Arial"/>
          <w:color w:val="000000"/>
          <w:lang w:eastAsia="ru-RU"/>
        </w:rPr>
        <w:t>сутки (утро, день, вечер, ночь). Сегодня, завтра, вчера, на следующий день, рано, поздно, вовремя, давно, недавно, медленно, быстро. Сравнение по возрасту: молодой, старый, моложе, старше.</w:t>
      </w:r>
    </w:p>
    <w:p>
      <w:pPr>
        <w:pStyle w:val="Normal"/>
        <w:shd w:val="clear" w:color="auto" w:fill="FFFFFF"/>
        <w:spacing w:lineRule="auto" w:line="240" w:before="0" w:after="150"/>
        <w:rPr>
          <w:rFonts w:eastAsia="Times New Roman" w:cs="Arial"/>
          <w:color w:val="000000"/>
          <w:lang w:eastAsia="ru-RU"/>
        </w:rPr>
      </w:pPr>
      <w:r>
        <w:rPr>
          <w:rFonts w:eastAsia="Times New Roman" w:cs="Arial"/>
          <w:i/>
          <w:iCs/>
          <w:color w:val="000000"/>
          <w:lang w:eastAsia="ru-RU"/>
        </w:rPr>
        <w:t>Геометрические фигуры: </w:t>
      </w:r>
      <w:r>
        <w:rPr>
          <w:rFonts w:eastAsia="Times New Roman" w:cs="Arial"/>
          <w:color w:val="000000"/>
          <w:lang w:eastAsia="ru-RU"/>
        </w:rPr>
        <w:t>круг, квадрат, прямоугольник, треугольник.</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jc w:val="center"/>
        <w:rPr>
          <w:rFonts w:eastAsia="Times New Roman" w:cs="Arial"/>
          <w:color w:val="000000"/>
          <w:lang w:eastAsia="ru-RU"/>
        </w:rPr>
      </w:pPr>
      <w:r>
        <w:rPr>
          <w:rFonts w:eastAsia="Times New Roman" w:cs="Arial"/>
          <w:b/>
          <w:bCs/>
          <w:i/>
          <w:iCs/>
          <w:color w:val="000000"/>
          <w:lang w:eastAsia="ru-RU"/>
        </w:rPr>
        <w:t>Нумерация (41 ч.)</w:t>
      </w:r>
    </w:p>
    <w:p>
      <w:pPr>
        <w:pStyle w:val="Normal"/>
        <w:shd w:val="clear" w:color="auto" w:fill="FFFFFF"/>
        <w:spacing w:lineRule="auto" w:line="240" w:before="0" w:after="150"/>
        <w:rPr>
          <w:rFonts w:eastAsia="Times New Roman" w:cs="Arial"/>
          <w:color w:val="000000"/>
          <w:lang w:eastAsia="ru-RU"/>
        </w:rPr>
      </w:pPr>
      <w:r>
        <w:rPr>
          <w:rFonts w:eastAsia="Times New Roman" w:cs="Arial"/>
          <w:i/>
          <w:iCs/>
          <w:color w:val="000000"/>
          <w:lang w:eastAsia="ru-RU"/>
        </w:rPr>
        <w:t>Основные задачи раздела:</w:t>
      </w:r>
    </w:p>
    <w:p>
      <w:pPr>
        <w:pStyle w:val="Normal"/>
        <w:numPr>
          <w:ilvl w:val="0"/>
          <w:numId w:val="17"/>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формирование правильного образования, чтения и записи чисел 0, 1-10;</w:t>
      </w:r>
    </w:p>
    <w:p>
      <w:pPr>
        <w:pStyle w:val="Normal"/>
        <w:numPr>
          <w:ilvl w:val="0"/>
          <w:numId w:val="17"/>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формирование первоначального навыка счёта в прямом и обратном порядке в пределах 10;</w:t>
      </w:r>
    </w:p>
    <w:p>
      <w:pPr>
        <w:pStyle w:val="Normal"/>
        <w:numPr>
          <w:ilvl w:val="0"/>
          <w:numId w:val="17"/>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формирование первоначального навыка сравнения чисел и предметных совокупностей;</w:t>
      </w:r>
    </w:p>
    <w:p>
      <w:pPr>
        <w:pStyle w:val="Normal"/>
        <w:numPr>
          <w:ilvl w:val="0"/>
          <w:numId w:val="17"/>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формирование умения решать примеры на сложение и вычитание в пределах 10;</w:t>
      </w:r>
    </w:p>
    <w:p>
      <w:pPr>
        <w:pStyle w:val="Normal"/>
        <w:numPr>
          <w:ilvl w:val="0"/>
          <w:numId w:val="17"/>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формирование умения решать простые текстовые арифметические задачи на нахождение суммы и разности;</w:t>
      </w:r>
    </w:p>
    <w:p>
      <w:pPr>
        <w:pStyle w:val="Normal"/>
        <w:numPr>
          <w:ilvl w:val="0"/>
          <w:numId w:val="17"/>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формирование умения пользоваться таблицей сложения в пределах 10.</w:t>
      </w:r>
    </w:p>
    <w:p>
      <w:pPr>
        <w:pStyle w:val="Normal"/>
        <w:shd w:val="clear" w:color="auto" w:fill="FFFFFF"/>
        <w:spacing w:lineRule="auto" w:line="240" w:before="0" w:after="150"/>
        <w:jc w:val="center"/>
        <w:rPr>
          <w:rFonts w:eastAsia="Times New Roman" w:cs="Arial"/>
          <w:color w:val="000000"/>
          <w:lang w:eastAsia="ru-RU"/>
        </w:rPr>
      </w:pPr>
      <w:r>
        <w:rPr>
          <w:rFonts w:eastAsia="Times New Roman" w:cs="Arial"/>
          <w:i/>
          <w:iCs/>
          <w:color w:val="000000"/>
          <w:lang w:eastAsia="ru-RU"/>
        </w:rPr>
        <w:t>Содержание раздела</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Отрезок числового ряда 1-10. Число и цифра 0. Образование, чтение, запись чисел первого десятка.</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Счёт в прямой и обратной последовательности, количественный и порядковый в пределах 10. Соотношение количества, числа и цифры. Место числа в числовом ряду. Счёт по 2, по 5, по 3 в пределах 10.</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Сравнение чисел: больше, меньше, равные.</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Состав чисел первого десятка. Соотношения: 10 ед. = 1 дес., 1 дес. =10 ед.</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Названия, обозначение чисел от 1 до 9.</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Сложение и вычитание в пределах 10. Взаимосвязь сложения и вычитания. Знаки +, -, =. Таблицы сложения и вычитания. Название компонентов и результатов действий сложения и вычитания (в речи учителя). Переместительное свойство сложения.</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Решение примеров на сложение и вычитание, требующих выполнение двух действий (одинаковых и разных).</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Простые текстовые арифметические задачи на нахождение суммы и разности (остатка). Распознавание условия, вопроса, решения и ответа задачи. Выделение числовых данных в задаче, Запись решения. Наименование при записи решения Формулировка ответа (устно).</w:t>
      </w:r>
    </w:p>
    <w:p>
      <w:pPr>
        <w:pStyle w:val="Normal"/>
        <w:shd w:val="clear" w:color="auto" w:fill="FFFFFF"/>
        <w:spacing w:lineRule="auto" w:line="240" w:before="0" w:after="150"/>
        <w:jc w:val="center"/>
        <w:rPr>
          <w:rFonts w:eastAsia="Times New Roman" w:cs="Arial"/>
          <w:color w:val="000000"/>
          <w:lang w:eastAsia="ru-RU"/>
        </w:rPr>
      </w:pPr>
      <w:r>
        <w:rPr>
          <w:rFonts w:eastAsia="Times New Roman" w:cs="Arial"/>
          <w:b/>
          <w:bCs/>
          <w:i/>
          <w:iCs/>
          <w:color w:val="000000"/>
          <w:lang w:eastAsia="ru-RU"/>
        </w:rPr>
        <w:t>Единицы измерения и их соотношения (6 ч.)</w:t>
      </w:r>
    </w:p>
    <w:p>
      <w:pPr>
        <w:pStyle w:val="Normal"/>
        <w:shd w:val="clear" w:color="auto" w:fill="FFFFFF"/>
        <w:spacing w:lineRule="auto" w:line="240" w:before="0" w:after="150"/>
        <w:rPr>
          <w:rFonts w:eastAsia="Times New Roman" w:cs="Arial"/>
          <w:color w:val="000000"/>
          <w:lang w:eastAsia="ru-RU"/>
        </w:rPr>
      </w:pPr>
      <w:r>
        <w:rPr>
          <w:rFonts w:eastAsia="Times New Roman" w:cs="Arial"/>
          <w:i/>
          <w:iCs/>
          <w:color w:val="000000"/>
          <w:lang w:eastAsia="ru-RU"/>
        </w:rPr>
        <w:t>Основные задачи раздела:</w:t>
      </w:r>
    </w:p>
    <w:p>
      <w:pPr>
        <w:pStyle w:val="Normal"/>
        <w:numPr>
          <w:ilvl w:val="0"/>
          <w:numId w:val="18"/>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формирование первоначального представления о единицах измерения и их обозначение;</w:t>
      </w:r>
    </w:p>
    <w:p>
      <w:pPr>
        <w:pStyle w:val="Normal"/>
        <w:numPr>
          <w:ilvl w:val="0"/>
          <w:numId w:val="18"/>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формирования умения заменять несколько монет одной монетой выше достоинством.</w:t>
      </w:r>
    </w:p>
    <w:p>
      <w:pPr>
        <w:pStyle w:val="Normal"/>
        <w:shd w:val="clear" w:color="auto" w:fill="FFFFFF"/>
        <w:spacing w:lineRule="auto" w:line="240" w:before="0" w:after="150"/>
        <w:jc w:val="center"/>
        <w:rPr>
          <w:rFonts w:eastAsia="Times New Roman" w:cs="Arial"/>
          <w:color w:val="000000"/>
          <w:lang w:eastAsia="ru-RU"/>
        </w:rPr>
      </w:pPr>
      <w:r>
        <w:rPr>
          <w:rFonts w:eastAsia="Times New Roman" w:cs="Arial"/>
          <w:i/>
          <w:iCs/>
          <w:color w:val="000000"/>
          <w:lang w:eastAsia="ru-RU"/>
        </w:rPr>
        <w:t>Содержание раздела</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Единицы измерения стоимости – копейка, рубль; длины – сантиметр; массы – килограмм, ёмкости – литр; времени – сутки, неделя. Обозначение: 1к., 1р., 1 см.,1 кг., 1 л., 1 сут.</w:t>
      </w:r>
    </w:p>
    <w:p>
      <w:pPr>
        <w:pStyle w:val="Normal"/>
        <w:shd w:val="clear" w:color="auto" w:fill="FFFFFF"/>
        <w:spacing w:lineRule="auto" w:line="240" w:before="0" w:after="150"/>
        <w:jc w:val="center"/>
        <w:rPr>
          <w:rFonts w:eastAsia="Times New Roman" w:cs="Arial"/>
          <w:color w:val="000000"/>
          <w:lang w:eastAsia="ru-RU"/>
        </w:rPr>
      </w:pPr>
      <w:r>
        <w:rPr>
          <w:rFonts w:eastAsia="Times New Roman" w:cs="Arial"/>
          <w:b/>
          <w:bCs/>
          <w:i/>
          <w:iCs/>
          <w:color w:val="000000"/>
          <w:lang w:eastAsia="ru-RU"/>
        </w:rPr>
        <w:t>Геометрический материал (12ч.)</w:t>
      </w:r>
    </w:p>
    <w:p>
      <w:pPr>
        <w:pStyle w:val="Normal"/>
        <w:shd w:val="clear" w:color="auto" w:fill="FFFFFF"/>
        <w:spacing w:lineRule="auto" w:line="240" w:before="0" w:after="150"/>
        <w:rPr>
          <w:rFonts w:eastAsia="Times New Roman" w:cs="Arial"/>
          <w:color w:val="000000"/>
          <w:lang w:eastAsia="ru-RU"/>
        </w:rPr>
      </w:pPr>
      <w:r>
        <w:rPr>
          <w:rFonts w:eastAsia="Times New Roman" w:cs="Arial"/>
          <w:i/>
          <w:iCs/>
          <w:color w:val="000000"/>
          <w:lang w:eastAsia="ru-RU"/>
        </w:rPr>
        <w:t>Основные задачи раздела:</w:t>
      </w:r>
    </w:p>
    <w:p>
      <w:pPr>
        <w:pStyle w:val="Normal"/>
        <w:numPr>
          <w:ilvl w:val="0"/>
          <w:numId w:val="19"/>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формирование распознавания и изображения геометрических фигур;</w:t>
      </w:r>
    </w:p>
    <w:p>
      <w:pPr>
        <w:pStyle w:val="Normal"/>
        <w:numPr>
          <w:ilvl w:val="0"/>
          <w:numId w:val="19"/>
        </w:numPr>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выработка умения строить прямую линию с помощью линейки и проводить кривую линию.</w:t>
      </w:r>
    </w:p>
    <w:p>
      <w:pPr>
        <w:pStyle w:val="Normal"/>
        <w:shd w:val="clear" w:color="auto" w:fill="FFFFFF"/>
        <w:spacing w:lineRule="auto" w:line="240" w:before="0" w:after="150"/>
        <w:jc w:val="center"/>
        <w:rPr>
          <w:rFonts w:eastAsia="Times New Roman" w:cs="Arial"/>
          <w:color w:val="000000"/>
          <w:lang w:eastAsia="ru-RU"/>
        </w:rPr>
      </w:pPr>
      <w:r>
        <w:rPr>
          <w:rFonts w:eastAsia="Times New Roman" w:cs="Arial"/>
          <w:i/>
          <w:iCs/>
          <w:color w:val="000000"/>
          <w:lang w:eastAsia="ru-RU"/>
        </w:rPr>
        <w:t>Содержание раздела</w:t>
      </w:r>
    </w:p>
    <w:p>
      <w:pPr>
        <w:pStyle w:val="Normal"/>
        <w:shd w:val="clear" w:color="auto" w:fill="FFFFFF"/>
        <w:spacing w:lineRule="auto" w:line="240" w:before="0" w:after="150"/>
        <w:rPr>
          <w:rFonts w:eastAsia="Times New Roman" w:cs="Arial"/>
          <w:color w:val="000000"/>
          <w:lang w:eastAsia="ru-RU"/>
        </w:rPr>
      </w:pPr>
      <w:r>
        <w:rPr>
          <w:rFonts w:eastAsia="Times New Roman" w:cs="Arial"/>
          <w:i/>
          <w:iCs/>
          <w:color w:val="000000"/>
          <w:lang w:eastAsia="ru-RU"/>
        </w:rPr>
        <w:t>Геометрические фигуры и формы:</w:t>
      </w:r>
      <w:r>
        <w:rPr>
          <w:rFonts w:eastAsia="Times New Roman" w:cs="Arial"/>
          <w:b/>
          <w:bCs/>
          <w:i/>
          <w:iCs/>
          <w:color w:val="000000"/>
          <w:lang w:eastAsia="ru-RU"/>
        </w:rPr>
        <w:t> </w:t>
      </w:r>
      <w:r>
        <w:rPr>
          <w:rFonts w:eastAsia="Times New Roman" w:cs="Arial"/>
          <w:color w:val="000000"/>
          <w:lang w:eastAsia="ru-RU"/>
        </w:rPr>
        <w:t>точка, линия, отрезок, треугольник, прямоугольник, квадрат, круг, овал, шар, куб, брус.</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Прямая и кривая линии. Вычерчивание прямой линии с помощью линейки. Отрезок, длина отрезка. Черчение прямых, проходящих через 1-2 точки.</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Вычерчивание прямоугольника, квадрата, треугольника по заданным вершинам.</w:t>
      </w:r>
    </w:p>
    <w:p>
      <w:pPr>
        <w:pStyle w:val="Normal"/>
        <w:shd w:val="clear" w:color="auto" w:fill="FFFFFF"/>
        <w:spacing w:lineRule="auto" w:line="240" w:before="0" w:after="150"/>
        <w:rPr>
          <w:rFonts w:eastAsia="Times New Roman" w:cs="Arial"/>
          <w:color w:val="000000"/>
          <w:lang w:eastAsia="ru-RU"/>
        </w:rPr>
      </w:pPr>
      <w:r>
        <w:rPr>
          <w:rFonts w:eastAsia="Times New Roman" w:cs="Arial"/>
          <w:b/>
          <w:bCs/>
          <w:color w:val="000000"/>
          <w:lang w:eastAsia="ru-RU"/>
        </w:rPr>
        <w:t>Формы организации учебной деятельности</w:t>
      </w:r>
      <w:r>
        <w:rPr>
          <w:rFonts w:eastAsia="Times New Roman" w:cs="Arial"/>
          <w:color w:val="000000"/>
          <w:lang w:eastAsia="ru-RU"/>
        </w:rPr>
        <w:t>, используемые на уроках математике: </w:t>
      </w:r>
      <w:r>
        <w:rPr>
          <w:rFonts w:eastAsia="Times New Roman" w:cs="Arial"/>
          <w:i/>
          <w:iCs/>
          <w:color w:val="000000"/>
          <w:lang w:eastAsia="ru-RU"/>
        </w:rPr>
        <w:t>фронтальная, групповая, парная, индивидуальная</w:t>
      </w:r>
      <w:r>
        <w:rPr>
          <w:rFonts w:eastAsia="Times New Roman" w:cs="Arial"/>
          <w:color w:val="000000"/>
          <w:lang w:eastAsia="ru-RU"/>
        </w:rPr>
        <w:t>.</w:t>
      </w:r>
    </w:p>
    <w:p>
      <w:pPr>
        <w:pStyle w:val="Normal"/>
        <w:shd w:val="clear" w:color="auto" w:fill="FFFFFF"/>
        <w:spacing w:lineRule="auto" w:line="240" w:before="0" w:after="150"/>
        <w:rPr>
          <w:rFonts w:eastAsia="Times New Roman" w:cs="Arial"/>
          <w:color w:val="000000"/>
          <w:lang w:eastAsia="ru-RU"/>
        </w:rPr>
      </w:pPr>
      <w:r>
        <w:rPr>
          <w:rFonts w:eastAsia="Times New Roman" w:cs="Arial"/>
          <w:i/>
          <w:iCs/>
          <w:color w:val="000000"/>
          <w:lang w:eastAsia="ru-RU"/>
        </w:rPr>
        <w:t>Фронтальная форма</w:t>
      </w:r>
      <w:r>
        <w:rPr>
          <w:rFonts w:eastAsia="Times New Roman" w:cs="Arial"/>
          <w:color w:val="000000"/>
          <w:lang w:eastAsia="ru-RU"/>
        </w:rPr>
        <w:t> применяется, когда все ученики одновременно выполняют одинаковую, общую для всех работу, всем классом обсуждают, сравнивают и обобщают ее результаты. Учитель ведет работу со всем классом одновременно, общается с учащимися непосредственно в ходе своего рассказа, объяснения, показа, вовлечения школьников в обсуждение рассматриваемых вопросов.</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Фронтальная форма применяется при различении предметов по цвету, массе, форме; сравнении предметов по размеру (длине, ширине, высоте, величине); рисовании взаимно соответствующих по количеству групп предметов; раскладывании предметов в возрастающем и убывающем порядке; моделировании способов расположения объектов на плоскости и в пространстве относительно себя и друг друга, ориентировании на листе бумаги; при письме цифр; соотнесении цифры и числа; назывании чисел в порядке их следования при счёте; сравнении чисел и групп предметов; образовании следующего числа прибавлением 1 к предыдущему числу или вычитанием 1 из следующего за ним в ряду чисел; собирании геометрических фигур разрезанных на несколько частей; составлении геометрических фигур из счётных палочек.</w:t>
      </w:r>
    </w:p>
    <w:p>
      <w:pPr>
        <w:pStyle w:val="Normal"/>
        <w:shd w:val="clear" w:color="auto" w:fill="FFFFFF"/>
        <w:spacing w:lineRule="auto" w:line="240" w:before="0" w:after="150"/>
        <w:rPr>
          <w:rFonts w:eastAsia="Times New Roman" w:cs="Arial"/>
          <w:color w:val="000000"/>
          <w:lang w:eastAsia="ru-RU"/>
        </w:rPr>
      </w:pPr>
      <w:r>
        <w:rPr>
          <w:rFonts w:eastAsia="Times New Roman" w:cs="Arial"/>
          <w:i/>
          <w:iCs/>
          <w:color w:val="000000"/>
          <w:lang w:eastAsia="ru-RU"/>
        </w:rPr>
        <w:t>Групповая (звеньевая) форма</w:t>
      </w:r>
      <w:r>
        <w:rPr>
          <w:rFonts w:eastAsia="Times New Roman" w:cs="Arial"/>
          <w:color w:val="000000"/>
          <w:lang w:eastAsia="ru-RU"/>
        </w:rPr>
        <w:t> применяется для решения всех основных дидактических проблем: закрепления и повторения, изучения нового материала. Однородная групповая работа предполагает выполнение небольшими группами учащихся одинакового для всех задания, а дифференцированная – выполнение различных заданий разными группами.</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Групповая форма применяется при различении предметов по цвету, массе, форме; сравнении предметов по размеру (длине, ширине, высоте, величине); раскладывании предметов в возрастающем и убывающем порядке; моделировании способов расположения объектов на плоскости и в пространстве относительно себя и друг друга, при письме цифр; соотнесении цифры и числа; сравнении чисел и групп предметов; образовании следующего числа прибавлением 1 к предыдущему числу или вычитанием 1 из следующего за ним в ряду чисел; собирании геометрических фигур разрезанных на несколько частей; составлении геометрических фигур из счётных палочек.</w:t>
      </w:r>
    </w:p>
    <w:p>
      <w:pPr>
        <w:pStyle w:val="Normal"/>
        <w:shd w:val="clear" w:color="auto" w:fill="FFFFFF"/>
        <w:spacing w:lineRule="auto" w:line="240" w:before="0" w:after="150"/>
        <w:rPr>
          <w:rFonts w:eastAsia="Times New Roman" w:cs="Arial"/>
          <w:color w:val="000000"/>
          <w:lang w:eastAsia="ru-RU"/>
        </w:rPr>
      </w:pPr>
      <w:r>
        <w:rPr>
          <w:rFonts w:eastAsia="Times New Roman" w:cs="Arial"/>
          <w:i/>
          <w:iCs/>
          <w:color w:val="000000"/>
          <w:lang w:eastAsia="ru-RU"/>
        </w:rPr>
        <w:t>Парная форма</w:t>
      </w:r>
      <w:r>
        <w:rPr>
          <w:rFonts w:eastAsia="Times New Roman" w:cs="Arial"/>
          <w:color w:val="000000"/>
          <w:lang w:eastAsia="ru-RU"/>
        </w:rPr>
        <w:t> применяется, когда в группе работают два человека. Во время работы учитель помогает парам и фиксирует удачи и неудачи в организации.</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Парная форма применяется при различении предметов по цвету, массе, форме; сравнении предметов по размеру (длине, ширине, высоте, величине); рисовании взаимно соответствующих по количеству групп предметов; раскладывании предметов в возрастающем и убывающем порядке; моделировании способов расположения объектов на плоскости и в пространстве относительно себя и друг друга, ориентировании на листе бумаги; соотнесении цифры и числа; сравнении чисел и групп предметов; образовании следующего числа прибавлением 1 к предыдущему числу или вычитанием 1 из следующего за ним в ряду чисел; собирании геометрических фигур разрезанных на несколько частей; составлении геометрических фигур из счётных палочек.</w:t>
      </w:r>
    </w:p>
    <w:p>
      <w:pPr>
        <w:pStyle w:val="Normal"/>
        <w:shd w:val="clear" w:color="auto" w:fill="FFFFFF"/>
        <w:spacing w:lineRule="auto" w:line="240" w:before="0" w:after="150"/>
        <w:rPr>
          <w:rFonts w:eastAsia="Times New Roman" w:cs="Arial"/>
          <w:color w:val="000000"/>
          <w:lang w:eastAsia="ru-RU"/>
        </w:rPr>
      </w:pPr>
      <w:r>
        <w:rPr>
          <w:rFonts w:eastAsia="Times New Roman" w:cs="Arial"/>
          <w:i/>
          <w:iCs/>
          <w:color w:val="000000"/>
          <w:lang w:eastAsia="ru-RU"/>
        </w:rPr>
        <w:t>Индивидуальная форма</w:t>
      </w:r>
      <w:r>
        <w:rPr>
          <w:rFonts w:eastAsia="Times New Roman" w:cs="Arial"/>
          <w:color w:val="000000"/>
          <w:lang w:eastAsia="ru-RU"/>
        </w:rPr>
        <w:t> организации работы учащихся предусматривает самостоятельное выполнение учеником заданий, а также индивидуальная помощь педагогом конкретному ученику. Индивидуальная форма работы используется на всех этапах урока, для решения различных дидактических задач: усвоение новых знаний и их закрепление, формирование и закрепление умений и навыков, для повторения и обобщение пройденного материала.</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t>Индивидуальная форма применяется при различении предметов по цвету, массе, форме; сравнении предметов по размеру (длине, ширине, высоте, величине); рисовании взаимно соответствующих по количеству групп предметов; раскладывании предметов в возрастающем и убывающем порядке; моделировании способов расположения объектов на плоскости и в пространстве относительно себя и друг друга, ориентировании на листе бумаги; при письме цифр; соотнесении цифры и числа; назывании чисел в порядке их следования при счёте; сравнении чисел и групп предметов; образовании следующего числа прибавлением 1 к предыдущему числу или вычитанием 1 из следующего за ним в ряду чисел; собирании геометрических фигур разрезанных на несколько частей; составлении геометрических фигур из счётных палочек.</w:t>
      </w:r>
    </w:p>
    <w:p>
      <w:pPr>
        <w:pStyle w:val="Normal"/>
        <w:shd w:val="clear" w:color="auto" w:fill="FFFFFF"/>
        <w:spacing w:lineRule="auto" w:line="240" w:before="0" w:after="150"/>
        <w:jc w:val="center"/>
        <w:rPr>
          <w:rFonts w:eastAsia="Times New Roman" w:cs="Arial"/>
          <w:color w:val="000000"/>
          <w:lang w:eastAsia="ru-RU"/>
        </w:rPr>
      </w:pPr>
      <w:r>
        <w:rPr>
          <w:rFonts w:eastAsia="Times New Roman" w:cs="Arial"/>
          <w:b/>
          <w:bCs/>
          <w:color w:val="000000"/>
          <w:u w:val="single"/>
          <w:lang w:eastAsia="ru-RU"/>
        </w:rPr>
        <w:t>Календарно-тематическое планирование по математике в 1 классе</w:t>
      </w:r>
    </w:p>
    <w:p>
      <w:pPr>
        <w:pStyle w:val="Normal"/>
        <w:shd w:val="clear" w:color="auto" w:fill="FFFFFF"/>
        <w:spacing w:lineRule="auto" w:line="240" w:before="0" w:after="150"/>
        <w:jc w:val="center"/>
        <w:rPr>
          <w:rFonts w:eastAsia="Times New Roman" w:cs="Arial"/>
          <w:color w:val="000000"/>
          <w:lang w:eastAsia="ru-RU"/>
        </w:rPr>
      </w:pPr>
      <w:r>
        <w:rPr>
          <w:rFonts w:eastAsia="Times New Roman" w:cs="Arial"/>
          <w:b/>
          <w:bCs/>
          <w:color w:val="000000"/>
          <w:lang w:eastAsia="ru-RU"/>
        </w:rPr>
        <w:t>(1 вариант образовательной программы для обучающихся с умственной отсталостью) с указанием часов</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jc w:val="center"/>
        <w:rPr>
          <w:rFonts w:eastAsia="Times New Roman" w:cs="Arial"/>
          <w:color w:val="000000"/>
          <w:lang w:eastAsia="ru-RU"/>
        </w:rPr>
      </w:pPr>
      <w:r>
        <w:rPr>
          <w:rFonts w:eastAsia="Times New Roman" w:cs="Arial"/>
          <w:b/>
          <w:bCs/>
          <w:i/>
          <w:iCs/>
          <w:color w:val="000000"/>
          <w:lang w:eastAsia="ru-RU"/>
        </w:rPr>
        <w:t>I четверть (24 часов) – 3 часа в неделю</w:t>
      </w:r>
    </w:p>
    <w:p>
      <w:pPr>
        <w:pStyle w:val="Normal"/>
        <w:shd w:val="clear" w:color="auto" w:fill="FFFFFF"/>
        <w:spacing w:lineRule="auto" w:line="240" w:before="0" w:after="150"/>
        <w:jc w:val="center"/>
        <w:rPr>
          <w:rFonts w:eastAsia="Times New Roman" w:cs="Arial"/>
          <w:color w:val="000000"/>
          <w:lang w:eastAsia="ru-RU"/>
        </w:rPr>
      </w:pPr>
      <w:r>
        <w:rPr>
          <w:rFonts w:eastAsia="Times New Roman" w:cs="Arial"/>
          <w:color w:val="000000"/>
          <w:lang w:eastAsia="ru-RU"/>
        </w:rPr>
      </w:r>
    </w:p>
    <w:tbl>
      <w:tblPr>
        <w:tblW w:w="15915" w:type="dxa"/>
        <w:jc w:val="left"/>
        <w:tblInd w:w="10" w:type="dxa"/>
        <w:tblLayout w:type="fixed"/>
        <w:tblCellMar>
          <w:top w:w="0" w:type="dxa"/>
          <w:left w:w="115" w:type="dxa"/>
          <w:bottom w:w="0" w:type="dxa"/>
          <w:right w:w="115" w:type="dxa"/>
        </w:tblCellMar>
        <w:tblLook w:val="04a0"/>
      </w:tblPr>
      <w:tblGrid>
        <w:gridCol w:w="846"/>
        <w:gridCol w:w="5403"/>
        <w:gridCol w:w="3669"/>
        <w:gridCol w:w="3942"/>
        <w:gridCol w:w="635"/>
        <w:gridCol w:w="143"/>
        <w:gridCol w:w="425"/>
        <w:gridCol w:w="851"/>
      </w:tblGrid>
      <w:tr>
        <w:trPr/>
        <w:tc>
          <w:tcPr>
            <w:tcW w:w="846"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 </w:t>
            </w:r>
            <w:r>
              <w:rPr>
                <w:rFonts w:eastAsia="Times New Roman" w:cs="Arial"/>
                <w:b/>
                <w:bCs/>
                <w:color w:val="000000"/>
                <w:lang w:eastAsia="ru-RU"/>
              </w:rPr>
              <w:t>п/п</w:t>
            </w:r>
          </w:p>
        </w:tc>
        <w:tc>
          <w:tcPr>
            <w:tcW w:w="5403"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b/>
                <w:bCs/>
                <w:color w:val="000000"/>
                <w:lang w:eastAsia="ru-RU"/>
              </w:rPr>
              <w:t>Тема раздела / урока</w:t>
            </w:r>
          </w:p>
        </w:tc>
        <w:tc>
          <w:tcPr>
            <w:tcW w:w="366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b/>
                <w:bCs/>
                <w:color w:val="000000"/>
                <w:lang w:eastAsia="ru-RU"/>
              </w:rPr>
              <w:t>Основные виды учебной деятельности</w:t>
            </w:r>
          </w:p>
        </w:tc>
        <w:tc>
          <w:tcPr>
            <w:tcW w:w="3942"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b/>
                <w:bCs/>
                <w:color w:val="000000"/>
                <w:lang w:eastAsia="ru-RU"/>
              </w:rPr>
              <w:t>Материально-техническое обеспечение</w:t>
            </w:r>
          </w:p>
        </w:tc>
        <w:tc>
          <w:tcPr>
            <w:tcW w:w="778"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b/>
                <w:bCs/>
                <w:color w:val="000000"/>
                <w:lang w:eastAsia="ru-RU"/>
              </w:rPr>
              <w:t>Кол-во часов</w:t>
            </w:r>
          </w:p>
        </w:tc>
        <w:tc>
          <w:tcPr>
            <w:tcW w:w="1276"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b/>
                <w:bCs/>
                <w:color w:val="000000"/>
                <w:lang w:eastAsia="ru-RU"/>
              </w:rPr>
              <w:t>Дата</w:t>
            </w:r>
          </w:p>
        </w:tc>
      </w:tr>
      <w:tr>
        <w:trPr/>
        <w:tc>
          <w:tcPr>
            <w:tcW w:w="846"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r>
          </w:p>
        </w:tc>
        <w:tc>
          <w:tcPr>
            <w:tcW w:w="13649" w:type="dxa"/>
            <w:gridSpan w:val="4"/>
            <w:tcBorders>
              <w:top w:val="single" w:sz="6" w:space="0" w:color="000001"/>
              <w:left w:val="single" w:sz="6" w:space="0" w:color="000001"/>
              <w:bottom w:val="single" w:sz="6" w:space="0" w:color="00000A"/>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b/>
                <w:bCs/>
                <w:i/>
                <w:iCs/>
                <w:color w:val="000000"/>
                <w:lang w:eastAsia="ru-RU"/>
              </w:rPr>
              <w:t>Пропедевтика.</w:t>
            </w:r>
          </w:p>
        </w:tc>
        <w:tc>
          <w:tcPr>
            <w:tcW w:w="568"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r>
          </w:p>
        </w:tc>
        <w:tc>
          <w:tcPr>
            <w:tcW w:w="851"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r>
          </w:p>
        </w:tc>
      </w:tr>
      <w:tr>
        <w:trPr/>
        <w:tc>
          <w:tcPr>
            <w:tcW w:w="846"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5403"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Временные представления: сегодня, завтра, вчера, на следующий день.</w:t>
            </w:r>
          </w:p>
        </w:tc>
        <w:tc>
          <w:tcPr>
            <w:tcW w:w="3669" w:type="dxa"/>
            <w:vMerge w:val="restart"/>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r>
          </w:p>
        </w:tc>
        <w:tc>
          <w:tcPr>
            <w:tcW w:w="3942"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-демонстрационная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-демонстрационные картинки</w:t>
            </w:r>
          </w:p>
        </w:tc>
        <w:tc>
          <w:tcPr>
            <w:tcW w:w="778"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1276"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9.10</w:t>
            </w:r>
          </w:p>
        </w:tc>
      </w:tr>
      <w:tr>
        <w:trPr/>
        <w:tc>
          <w:tcPr>
            <w:tcW w:w="846"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w:t>
            </w:r>
          </w:p>
        </w:tc>
        <w:tc>
          <w:tcPr>
            <w:tcW w:w="5403"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Временные представления: быстро – медленно.</w:t>
            </w:r>
          </w:p>
        </w:tc>
        <w:tc>
          <w:tcPr>
            <w:tcW w:w="3669"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3942"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-интерактивная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-демонстрационные картинки</w:t>
            </w:r>
          </w:p>
        </w:tc>
        <w:tc>
          <w:tcPr>
            <w:tcW w:w="778"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1276"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11.10</w:t>
            </w:r>
          </w:p>
        </w:tc>
      </w:tr>
      <w:tr>
        <w:trPr/>
        <w:tc>
          <w:tcPr>
            <w:tcW w:w="846"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3</w:t>
            </w:r>
          </w:p>
        </w:tc>
        <w:tc>
          <w:tcPr>
            <w:tcW w:w="5403" w:type="dxa"/>
            <w:tcBorders>
              <w:top w:val="single" w:sz="6" w:space="0" w:color="000001"/>
              <w:left w:val="single" w:sz="6" w:space="0" w:color="000001"/>
              <w:bottom w:val="single" w:sz="6" w:space="0" w:color="00000A"/>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Сравнение предметов по массе: тяжёлый - лёгкий.</w:t>
            </w:r>
          </w:p>
        </w:tc>
        <w:tc>
          <w:tcPr>
            <w:tcW w:w="3669"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3942" w:type="dxa"/>
            <w:tcBorders>
              <w:top w:val="single" w:sz="6" w:space="0" w:color="000001"/>
              <w:left w:val="single" w:sz="6" w:space="0" w:color="000001"/>
              <w:bottom w:val="single" w:sz="6" w:space="0" w:color="00000A"/>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-весы</w:t>
            </w:r>
          </w:p>
        </w:tc>
        <w:tc>
          <w:tcPr>
            <w:tcW w:w="778"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1276"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13.10</w:t>
            </w:r>
          </w:p>
        </w:tc>
      </w:tr>
      <w:tr>
        <w:trPr/>
        <w:tc>
          <w:tcPr>
            <w:tcW w:w="846"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4</w:t>
            </w:r>
          </w:p>
        </w:tc>
        <w:tc>
          <w:tcPr>
            <w:tcW w:w="5403"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Сравнение предметных совокупностей: несколько, много, мало.</w:t>
            </w:r>
          </w:p>
        </w:tc>
        <w:tc>
          <w:tcPr>
            <w:tcW w:w="3669"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3942" w:type="dxa"/>
            <w:tcBorders>
              <w:top w:val="single" w:sz="6" w:space="0" w:color="00000A"/>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-интерактивная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-муляжи фруктов</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 геометрические фигуры</w:t>
            </w:r>
          </w:p>
        </w:tc>
        <w:tc>
          <w:tcPr>
            <w:tcW w:w="778"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1276"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16.10</w:t>
            </w:r>
          </w:p>
        </w:tc>
      </w:tr>
      <w:tr>
        <w:trPr/>
        <w:tc>
          <w:tcPr>
            <w:tcW w:w="846"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5</w:t>
            </w:r>
          </w:p>
        </w:tc>
        <w:tc>
          <w:tcPr>
            <w:tcW w:w="5403"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Сравнение предметных совокупностей: один – много, ни одного.</w:t>
            </w:r>
          </w:p>
        </w:tc>
        <w:tc>
          <w:tcPr>
            <w:tcW w:w="3669"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3942"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-интерактивная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-муляжи фруктов</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 геометрические фигуры</w:t>
            </w:r>
          </w:p>
        </w:tc>
        <w:tc>
          <w:tcPr>
            <w:tcW w:w="778"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1276"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18.10</w:t>
            </w:r>
          </w:p>
        </w:tc>
      </w:tr>
      <w:tr>
        <w:trPr/>
        <w:tc>
          <w:tcPr>
            <w:tcW w:w="846"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6</w:t>
            </w:r>
          </w:p>
        </w:tc>
        <w:tc>
          <w:tcPr>
            <w:tcW w:w="5403"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Временные представления: давно – недавно.</w:t>
            </w:r>
          </w:p>
        </w:tc>
        <w:tc>
          <w:tcPr>
            <w:tcW w:w="3669"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3942"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-интерактивная доска</w:t>
            </w:r>
          </w:p>
        </w:tc>
        <w:tc>
          <w:tcPr>
            <w:tcW w:w="778"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1276"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20.10</w:t>
            </w:r>
          </w:p>
        </w:tc>
      </w:tr>
      <w:tr>
        <w:trPr/>
        <w:tc>
          <w:tcPr>
            <w:tcW w:w="846"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7</w:t>
            </w:r>
          </w:p>
        </w:tc>
        <w:tc>
          <w:tcPr>
            <w:tcW w:w="5403"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Сравнение по возрасту: молодой - старый.</w:t>
            </w:r>
          </w:p>
        </w:tc>
        <w:tc>
          <w:tcPr>
            <w:tcW w:w="3669"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3942"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r>
          </w:p>
        </w:tc>
        <w:tc>
          <w:tcPr>
            <w:tcW w:w="778"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1276"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23.10</w:t>
            </w:r>
          </w:p>
        </w:tc>
      </w:tr>
      <w:tr>
        <w:trPr/>
        <w:tc>
          <w:tcPr>
            <w:tcW w:w="846"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.8</w:t>
            </w:r>
          </w:p>
        </w:tc>
        <w:tc>
          <w:tcPr>
            <w:tcW w:w="5403"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Сравнение предметов по количеству: больше, меньше, столько же, одинаковое количество.</w:t>
            </w:r>
          </w:p>
        </w:tc>
        <w:tc>
          <w:tcPr>
            <w:tcW w:w="3669"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3942"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-интерактивная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 геометрические фигуры</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-муляжи фруктов</w:t>
            </w:r>
          </w:p>
        </w:tc>
        <w:tc>
          <w:tcPr>
            <w:tcW w:w="778"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1276"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25.10</w:t>
            </w:r>
          </w:p>
        </w:tc>
      </w:tr>
      <w:tr>
        <w:trPr/>
        <w:tc>
          <w:tcPr>
            <w:tcW w:w="846"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9</w:t>
            </w:r>
          </w:p>
        </w:tc>
        <w:tc>
          <w:tcPr>
            <w:tcW w:w="5403"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Сравнение объёмов жидкостей, сыпучих веществ в одинаковых ёмкостях.</w:t>
            </w:r>
          </w:p>
        </w:tc>
        <w:tc>
          <w:tcPr>
            <w:tcW w:w="3669"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3942"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-интерактивная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-мерные стаканы</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-крупы</w:t>
            </w:r>
          </w:p>
        </w:tc>
        <w:tc>
          <w:tcPr>
            <w:tcW w:w="778"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1276"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27.10</w:t>
            </w:r>
          </w:p>
        </w:tc>
      </w:tr>
    </w:tbl>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jc w:val="center"/>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rPr>
          <w:rFonts w:eastAsia="Times New Roman" w:cs="Arial"/>
          <w:color w:val="000000"/>
          <w:lang w:eastAsia="ru-RU"/>
        </w:rPr>
      </w:pPr>
      <w:r>
        <w:rPr>
          <w:rFonts w:eastAsia="Times New Roman" w:cs="Arial"/>
          <w:b/>
          <w:bCs/>
          <w:i/>
          <w:iCs/>
          <w:color w:val="000000"/>
          <w:lang w:eastAsia="ru-RU"/>
        </w:rPr>
        <w:t>II четверть (21 часов) – 3 часа в неделю</w:t>
      </w:r>
    </w:p>
    <w:p>
      <w:pPr>
        <w:pStyle w:val="Normal"/>
        <w:shd w:val="clear" w:color="auto" w:fill="FFFFFF"/>
        <w:spacing w:lineRule="auto" w:line="240" w:before="0" w:after="150"/>
        <w:jc w:val="center"/>
        <w:rPr>
          <w:rFonts w:eastAsia="Times New Roman" w:cs="Arial"/>
          <w:color w:val="000000"/>
          <w:lang w:eastAsia="ru-RU"/>
        </w:rPr>
      </w:pPr>
      <w:r>
        <w:rPr>
          <w:rFonts w:eastAsia="Times New Roman" w:cs="Arial"/>
          <w:color w:val="000000"/>
          <w:lang w:eastAsia="ru-RU"/>
        </w:rPr>
      </w:r>
    </w:p>
    <w:tbl>
      <w:tblPr>
        <w:tblW w:w="15915" w:type="dxa"/>
        <w:jc w:val="left"/>
        <w:tblInd w:w="10" w:type="dxa"/>
        <w:tblLayout w:type="fixed"/>
        <w:tblCellMar>
          <w:top w:w="0" w:type="dxa"/>
          <w:left w:w="115" w:type="dxa"/>
          <w:bottom w:w="0" w:type="dxa"/>
          <w:right w:w="115" w:type="dxa"/>
        </w:tblCellMar>
        <w:tblLook w:val="04a0"/>
      </w:tblPr>
      <w:tblGrid>
        <w:gridCol w:w="848"/>
        <w:gridCol w:w="4960"/>
        <w:gridCol w:w="4110"/>
        <w:gridCol w:w="3942"/>
        <w:gridCol w:w="635"/>
        <w:gridCol w:w="143"/>
        <w:gridCol w:w="425"/>
        <w:gridCol w:w="851"/>
      </w:tblGrid>
      <w:tr>
        <w:trPr/>
        <w:tc>
          <w:tcPr>
            <w:tcW w:w="84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 </w:t>
            </w:r>
            <w:r>
              <w:rPr>
                <w:rFonts w:eastAsia="Times New Roman" w:cs="Arial"/>
                <w:b/>
                <w:bCs/>
                <w:color w:val="000000"/>
                <w:lang w:eastAsia="ru-RU"/>
              </w:rPr>
              <w:t>п/п</w:t>
            </w:r>
          </w:p>
        </w:tc>
        <w:tc>
          <w:tcPr>
            <w:tcW w:w="496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b/>
                <w:bCs/>
                <w:color w:val="000000"/>
                <w:lang w:eastAsia="ru-RU"/>
              </w:rPr>
              <w:t>Тема раздела / урока</w:t>
            </w:r>
          </w:p>
        </w:tc>
        <w:tc>
          <w:tcPr>
            <w:tcW w:w="411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b/>
                <w:bCs/>
                <w:color w:val="000000"/>
                <w:lang w:eastAsia="ru-RU"/>
              </w:rPr>
              <w:t>Основные виды учебной деятельности</w:t>
            </w:r>
          </w:p>
        </w:tc>
        <w:tc>
          <w:tcPr>
            <w:tcW w:w="3942"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b/>
                <w:bCs/>
                <w:color w:val="000000"/>
                <w:lang w:eastAsia="ru-RU"/>
              </w:rPr>
              <w:t>Материально-техническое обеспечение</w:t>
            </w:r>
          </w:p>
        </w:tc>
        <w:tc>
          <w:tcPr>
            <w:tcW w:w="778"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b/>
                <w:bCs/>
                <w:color w:val="000000"/>
                <w:lang w:eastAsia="ru-RU"/>
              </w:rPr>
              <w:t>Кол-во часов</w:t>
            </w:r>
          </w:p>
        </w:tc>
        <w:tc>
          <w:tcPr>
            <w:tcW w:w="1276"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b/>
                <w:bCs/>
                <w:color w:val="000000"/>
                <w:lang w:eastAsia="ru-RU"/>
              </w:rPr>
              <w:t>Дата</w:t>
            </w:r>
          </w:p>
        </w:tc>
      </w:tr>
      <w:tr>
        <w:trPr/>
        <w:tc>
          <w:tcPr>
            <w:tcW w:w="84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r>
          </w:p>
        </w:tc>
        <w:tc>
          <w:tcPr>
            <w:tcW w:w="13647" w:type="dxa"/>
            <w:gridSpan w:val="4"/>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b/>
                <w:bCs/>
                <w:i/>
                <w:iCs/>
                <w:color w:val="000000"/>
                <w:lang w:eastAsia="ru-RU"/>
              </w:rPr>
              <w:t>Нумерация</w:t>
            </w:r>
          </w:p>
        </w:tc>
        <w:tc>
          <w:tcPr>
            <w:tcW w:w="568"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r>
          </w:p>
        </w:tc>
        <w:tc>
          <w:tcPr>
            <w:tcW w:w="851"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r>
          </w:p>
        </w:tc>
      </w:tr>
      <w:tr>
        <w:trPr/>
        <w:tc>
          <w:tcPr>
            <w:tcW w:w="84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496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i/>
                <w:iCs/>
                <w:color w:val="000000"/>
                <w:lang w:eastAsia="ru-RU"/>
              </w:rPr>
              <w:t>Число и цифра 1.</w:t>
            </w:r>
          </w:p>
        </w:tc>
        <w:tc>
          <w:tcPr>
            <w:tcW w:w="4110" w:type="dxa"/>
            <w:vMerge w:val="restart"/>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-слушание объяснения учителя;</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-выполнение действий по инструкции учителя;</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-знакомство с математическими понятиями;</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 выполнение заданий по образцу;</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-самооценивание;</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-работа с учебником;</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 написание цифр;</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 соотнесение цифры и числа;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 называние чисел в порядке их следования при счёте;</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 сравнение чисел;</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 сравнение групп предметов;</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 оперирование математическими терминами: «прибавить», «вычесть», «получится»;</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 образование следующего числа прибавлением 1 к предыдущему числу или вычитанием 1 из следующего за ним в ряду чисел;</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-составление примеров и задач по картинке;</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 собирание геометрических фигур разрезанных на несколько частей;</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 составление геометрических фигур из счётных палочек.</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r>
          </w:p>
        </w:tc>
        <w:tc>
          <w:tcPr>
            <w:tcW w:w="3942"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--числовой ряд</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-касса цифр</w:t>
            </w:r>
          </w:p>
        </w:tc>
        <w:tc>
          <w:tcPr>
            <w:tcW w:w="778"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1276"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10.11</w:t>
            </w:r>
          </w:p>
        </w:tc>
      </w:tr>
      <w:tr>
        <w:trPr/>
        <w:tc>
          <w:tcPr>
            <w:tcW w:w="84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w:t>
            </w:r>
          </w:p>
        </w:tc>
        <w:tc>
          <w:tcPr>
            <w:tcW w:w="496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Единица стоимости – 1 к.</w:t>
            </w:r>
          </w:p>
        </w:tc>
        <w:tc>
          <w:tcPr>
            <w:tcW w:w="4110"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3942"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-интерактивная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-монеты</w:t>
            </w:r>
          </w:p>
        </w:tc>
        <w:tc>
          <w:tcPr>
            <w:tcW w:w="778"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1276"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13.11</w:t>
            </w:r>
          </w:p>
        </w:tc>
      </w:tr>
      <w:tr>
        <w:trPr/>
        <w:tc>
          <w:tcPr>
            <w:tcW w:w="84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3.</w:t>
            </w:r>
          </w:p>
        </w:tc>
        <w:tc>
          <w:tcPr>
            <w:tcW w:w="496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i/>
                <w:iCs/>
                <w:color w:val="000000"/>
                <w:lang w:eastAsia="ru-RU"/>
              </w:rPr>
              <w:t>Число и цифра 2.</w:t>
            </w:r>
          </w:p>
        </w:tc>
        <w:tc>
          <w:tcPr>
            <w:tcW w:w="4110"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3942"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-числовой ряд</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-касса цифр</w:t>
            </w:r>
          </w:p>
        </w:tc>
        <w:tc>
          <w:tcPr>
            <w:tcW w:w="778"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1276"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14.11</w:t>
            </w:r>
          </w:p>
        </w:tc>
      </w:tr>
      <w:tr>
        <w:trPr/>
        <w:tc>
          <w:tcPr>
            <w:tcW w:w="84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4.</w:t>
            </w:r>
          </w:p>
        </w:tc>
        <w:tc>
          <w:tcPr>
            <w:tcW w:w="496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Порядковые числительные 1, 2. Состав числа 2.</w:t>
            </w:r>
          </w:p>
        </w:tc>
        <w:tc>
          <w:tcPr>
            <w:tcW w:w="4110"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3942"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-интерактивная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-числовой ряд</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-касса цифр</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-таблица состава числа</w:t>
            </w:r>
          </w:p>
        </w:tc>
        <w:tc>
          <w:tcPr>
            <w:tcW w:w="778"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1276"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17.11</w:t>
            </w:r>
          </w:p>
        </w:tc>
      </w:tr>
      <w:tr>
        <w:trPr/>
        <w:tc>
          <w:tcPr>
            <w:tcW w:w="84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5.</w:t>
            </w:r>
          </w:p>
        </w:tc>
        <w:tc>
          <w:tcPr>
            <w:tcW w:w="496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Знаки сравнения. Сравнение чисел 1, 2.</w:t>
            </w:r>
          </w:p>
        </w:tc>
        <w:tc>
          <w:tcPr>
            <w:tcW w:w="4110"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3942"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-касса цифр и знаков</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tc>
        <w:tc>
          <w:tcPr>
            <w:tcW w:w="778"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1276"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20.11</w:t>
            </w:r>
          </w:p>
        </w:tc>
      </w:tr>
      <w:tr>
        <w:trPr/>
        <w:tc>
          <w:tcPr>
            <w:tcW w:w="84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6.</w:t>
            </w:r>
          </w:p>
        </w:tc>
        <w:tc>
          <w:tcPr>
            <w:tcW w:w="496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Шар.</w:t>
            </w:r>
          </w:p>
        </w:tc>
        <w:tc>
          <w:tcPr>
            <w:tcW w:w="4110"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3942"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-демонстрационная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 геометрические формы</w:t>
            </w:r>
          </w:p>
        </w:tc>
        <w:tc>
          <w:tcPr>
            <w:tcW w:w="778"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1276"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21.11</w:t>
            </w:r>
          </w:p>
        </w:tc>
      </w:tr>
      <w:tr>
        <w:trPr/>
        <w:tc>
          <w:tcPr>
            <w:tcW w:w="84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7.</w:t>
            </w:r>
          </w:p>
        </w:tc>
        <w:tc>
          <w:tcPr>
            <w:tcW w:w="496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i/>
                <w:iCs/>
                <w:color w:val="000000"/>
                <w:lang w:eastAsia="ru-RU"/>
              </w:rPr>
              <w:t>Число и цифра 3.</w:t>
            </w:r>
          </w:p>
        </w:tc>
        <w:tc>
          <w:tcPr>
            <w:tcW w:w="4110"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3942"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-касса цифр и знаков</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tc>
        <w:tc>
          <w:tcPr>
            <w:tcW w:w="778"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1276"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24.11</w:t>
            </w:r>
          </w:p>
        </w:tc>
      </w:tr>
      <w:tr>
        <w:trPr/>
        <w:tc>
          <w:tcPr>
            <w:tcW w:w="84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8.</w:t>
            </w:r>
          </w:p>
        </w:tc>
        <w:tc>
          <w:tcPr>
            <w:tcW w:w="496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Порядковые числительные 1, 2, 3. Сравнение чисел 1, 2, 3.</w:t>
            </w:r>
          </w:p>
        </w:tc>
        <w:tc>
          <w:tcPr>
            <w:tcW w:w="4110"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3942"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-интерактивная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-числовой ряд</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-касса цифр и знаков</w:t>
            </w:r>
          </w:p>
        </w:tc>
        <w:tc>
          <w:tcPr>
            <w:tcW w:w="778"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1276"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27.11</w:t>
            </w:r>
          </w:p>
        </w:tc>
      </w:tr>
      <w:tr>
        <w:trPr/>
        <w:tc>
          <w:tcPr>
            <w:tcW w:w="84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9.</w:t>
            </w:r>
          </w:p>
        </w:tc>
        <w:tc>
          <w:tcPr>
            <w:tcW w:w="496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Состав числа 3.</w:t>
            </w:r>
          </w:p>
        </w:tc>
        <w:tc>
          <w:tcPr>
            <w:tcW w:w="4110"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3942"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-демонстрационная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-таблица состава числа</w:t>
            </w:r>
          </w:p>
        </w:tc>
        <w:tc>
          <w:tcPr>
            <w:tcW w:w="778"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1276"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28.11</w:t>
            </w:r>
          </w:p>
        </w:tc>
      </w:tr>
      <w:tr>
        <w:trPr/>
        <w:tc>
          <w:tcPr>
            <w:tcW w:w="84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10.</w:t>
            </w:r>
          </w:p>
        </w:tc>
        <w:tc>
          <w:tcPr>
            <w:tcW w:w="496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Сложение в пределах 3.</w:t>
            </w:r>
          </w:p>
        </w:tc>
        <w:tc>
          <w:tcPr>
            <w:tcW w:w="4110"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3942"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-интерактивная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-касса цифр и знаков</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tc>
        <w:tc>
          <w:tcPr>
            <w:tcW w:w="778"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1276"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1.12</w:t>
            </w:r>
          </w:p>
        </w:tc>
      </w:tr>
      <w:tr>
        <w:trPr/>
        <w:tc>
          <w:tcPr>
            <w:tcW w:w="84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11.</w:t>
            </w:r>
          </w:p>
        </w:tc>
        <w:tc>
          <w:tcPr>
            <w:tcW w:w="496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Вычитание в пределах 3.</w:t>
            </w:r>
          </w:p>
        </w:tc>
        <w:tc>
          <w:tcPr>
            <w:tcW w:w="4110"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3942"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-интерактивная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-касса цифр и знаков</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tc>
        <w:tc>
          <w:tcPr>
            <w:tcW w:w="778"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1276"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4.12</w:t>
            </w:r>
          </w:p>
        </w:tc>
      </w:tr>
      <w:tr>
        <w:trPr/>
        <w:tc>
          <w:tcPr>
            <w:tcW w:w="84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12.</w:t>
            </w:r>
          </w:p>
        </w:tc>
        <w:tc>
          <w:tcPr>
            <w:tcW w:w="496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Простые задачи на нахождение суммы.</w:t>
            </w:r>
          </w:p>
        </w:tc>
        <w:tc>
          <w:tcPr>
            <w:tcW w:w="4110"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3942"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-касса цифр и знаков</w:t>
            </w:r>
          </w:p>
        </w:tc>
        <w:tc>
          <w:tcPr>
            <w:tcW w:w="778"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1276"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5.12</w:t>
            </w:r>
          </w:p>
        </w:tc>
      </w:tr>
      <w:tr>
        <w:trPr/>
        <w:tc>
          <w:tcPr>
            <w:tcW w:w="84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13.</w:t>
            </w:r>
          </w:p>
        </w:tc>
        <w:tc>
          <w:tcPr>
            <w:tcW w:w="496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Простые задачи на нахождение остатка.</w:t>
            </w:r>
          </w:p>
        </w:tc>
        <w:tc>
          <w:tcPr>
            <w:tcW w:w="4110"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3942"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-касса цифр и знаков</w:t>
            </w:r>
          </w:p>
        </w:tc>
        <w:tc>
          <w:tcPr>
            <w:tcW w:w="778"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1276"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8.12</w:t>
            </w:r>
          </w:p>
        </w:tc>
      </w:tr>
      <w:tr>
        <w:trPr/>
        <w:tc>
          <w:tcPr>
            <w:tcW w:w="84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14.</w:t>
            </w:r>
          </w:p>
        </w:tc>
        <w:tc>
          <w:tcPr>
            <w:tcW w:w="496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Куб.</w:t>
            </w:r>
          </w:p>
        </w:tc>
        <w:tc>
          <w:tcPr>
            <w:tcW w:w="4110"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3942"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-демонстрационная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 геометрические формы</w:t>
            </w:r>
          </w:p>
        </w:tc>
        <w:tc>
          <w:tcPr>
            <w:tcW w:w="778"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1276"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11.12</w:t>
            </w:r>
          </w:p>
        </w:tc>
      </w:tr>
      <w:tr>
        <w:trPr/>
        <w:tc>
          <w:tcPr>
            <w:tcW w:w="84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15.</w:t>
            </w:r>
          </w:p>
        </w:tc>
        <w:tc>
          <w:tcPr>
            <w:tcW w:w="496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i/>
                <w:iCs/>
                <w:color w:val="000000"/>
                <w:lang w:eastAsia="ru-RU"/>
              </w:rPr>
              <w:t>Число и цифра 4.</w:t>
            </w:r>
          </w:p>
        </w:tc>
        <w:tc>
          <w:tcPr>
            <w:tcW w:w="4110"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3942"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-касса цифр и знаков</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tc>
        <w:tc>
          <w:tcPr>
            <w:tcW w:w="778"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1276"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12.12</w:t>
            </w:r>
          </w:p>
        </w:tc>
      </w:tr>
      <w:tr>
        <w:trPr/>
        <w:tc>
          <w:tcPr>
            <w:tcW w:w="84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16.</w:t>
            </w:r>
          </w:p>
        </w:tc>
        <w:tc>
          <w:tcPr>
            <w:tcW w:w="496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Порядковые числительные 1, 2, 3, 4. Сравнение чисел 1-4.</w:t>
            </w:r>
          </w:p>
        </w:tc>
        <w:tc>
          <w:tcPr>
            <w:tcW w:w="4110"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3942"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-интерактивная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-числовой ряд</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-касса цифр</w:t>
            </w:r>
          </w:p>
        </w:tc>
        <w:tc>
          <w:tcPr>
            <w:tcW w:w="778"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1276"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15.12</w:t>
            </w:r>
          </w:p>
        </w:tc>
      </w:tr>
      <w:tr>
        <w:trPr/>
        <w:tc>
          <w:tcPr>
            <w:tcW w:w="84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17.</w:t>
            </w:r>
          </w:p>
        </w:tc>
        <w:tc>
          <w:tcPr>
            <w:tcW w:w="496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Состав числа 4.</w:t>
            </w:r>
          </w:p>
        </w:tc>
        <w:tc>
          <w:tcPr>
            <w:tcW w:w="4110"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3942"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-демонстрационная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-таблица состава числа</w:t>
            </w:r>
          </w:p>
        </w:tc>
        <w:tc>
          <w:tcPr>
            <w:tcW w:w="778"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1276"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18.12</w:t>
            </w:r>
          </w:p>
        </w:tc>
      </w:tr>
      <w:tr>
        <w:trPr/>
        <w:tc>
          <w:tcPr>
            <w:tcW w:w="84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18.</w:t>
            </w:r>
          </w:p>
        </w:tc>
        <w:tc>
          <w:tcPr>
            <w:tcW w:w="496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Сложение и вычитание в пределах 4.</w:t>
            </w:r>
          </w:p>
        </w:tc>
        <w:tc>
          <w:tcPr>
            <w:tcW w:w="4110"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3942"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-интерактивная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-счёты</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-касса цифр и знаков</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tc>
        <w:tc>
          <w:tcPr>
            <w:tcW w:w="778"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1276"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19.12</w:t>
            </w:r>
          </w:p>
        </w:tc>
      </w:tr>
      <w:tr>
        <w:trPr/>
        <w:tc>
          <w:tcPr>
            <w:tcW w:w="84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19.</w:t>
            </w:r>
          </w:p>
        </w:tc>
        <w:tc>
          <w:tcPr>
            <w:tcW w:w="496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Простые задачи на нахождение суммы и остатка.</w:t>
            </w:r>
          </w:p>
        </w:tc>
        <w:tc>
          <w:tcPr>
            <w:tcW w:w="4110"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3942"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-интерактивная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-касса цифр и знаков</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-магнитный игровой комплекс</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tc>
        <w:tc>
          <w:tcPr>
            <w:tcW w:w="778"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1276"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22.12</w:t>
            </w:r>
          </w:p>
        </w:tc>
      </w:tr>
      <w:tr>
        <w:trPr/>
        <w:tc>
          <w:tcPr>
            <w:tcW w:w="84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20.</w:t>
            </w:r>
          </w:p>
        </w:tc>
        <w:tc>
          <w:tcPr>
            <w:tcW w:w="496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Простые задачи на нахождение остатка.</w:t>
            </w:r>
          </w:p>
        </w:tc>
        <w:tc>
          <w:tcPr>
            <w:tcW w:w="4110"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3942"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-интерактивная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-касса цифр</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-магнитный игровой комплекс</w:t>
            </w:r>
          </w:p>
        </w:tc>
        <w:tc>
          <w:tcPr>
            <w:tcW w:w="778"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1276"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25.12</w:t>
            </w:r>
          </w:p>
        </w:tc>
      </w:tr>
      <w:tr>
        <w:trPr/>
        <w:tc>
          <w:tcPr>
            <w:tcW w:w="84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21-22.</w:t>
            </w:r>
          </w:p>
        </w:tc>
        <w:tc>
          <w:tcPr>
            <w:tcW w:w="496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Брус.</w:t>
            </w:r>
          </w:p>
        </w:tc>
        <w:tc>
          <w:tcPr>
            <w:tcW w:w="4110"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3942"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-демонстрационная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 геометрические формы</w:t>
            </w:r>
          </w:p>
        </w:tc>
        <w:tc>
          <w:tcPr>
            <w:tcW w:w="778"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1276"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26.12</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29.12</w:t>
            </w:r>
          </w:p>
        </w:tc>
      </w:tr>
    </w:tbl>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jc w:val="center"/>
        <w:rPr>
          <w:rFonts w:eastAsia="Times New Roman" w:cs="Arial"/>
          <w:color w:val="000000"/>
          <w:lang w:eastAsia="ru-RU"/>
        </w:rPr>
      </w:pPr>
      <w:r>
        <w:rPr>
          <w:rFonts w:eastAsia="Times New Roman" w:cs="Arial"/>
          <w:b/>
          <w:bCs/>
          <w:i/>
          <w:iCs/>
          <w:color w:val="000000"/>
          <w:lang w:eastAsia="ru-RU"/>
        </w:rPr>
        <w:t>III четверть (27 часов) – 3 часа в неделю</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tbl>
      <w:tblPr>
        <w:tblW w:w="15915" w:type="dxa"/>
        <w:jc w:val="left"/>
        <w:tblInd w:w="10" w:type="dxa"/>
        <w:tblLayout w:type="fixed"/>
        <w:tblCellMar>
          <w:top w:w="0" w:type="dxa"/>
          <w:left w:w="115" w:type="dxa"/>
          <w:bottom w:w="0" w:type="dxa"/>
          <w:right w:w="115" w:type="dxa"/>
        </w:tblCellMar>
        <w:tblLook w:val="04a0"/>
      </w:tblPr>
      <w:tblGrid>
        <w:gridCol w:w="870"/>
        <w:gridCol w:w="5098"/>
        <w:gridCol w:w="4222"/>
        <w:gridCol w:w="4050"/>
        <w:gridCol w:w="799"/>
        <w:gridCol w:w="875"/>
      </w:tblGrid>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 </w:t>
            </w:r>
            <w:r>
              <w:rPr>
                <w:rFonts w:eastAsia="Times New Roman" w:cs="Arial"/>
                <w:b/>
                <w:bCs/>
                <w:color w:val="000000"/>
                <w:lang w:eastAsia="ru-RU"/>
              </w:rPr>
              <w:t>п/п</w:t>
            </w:r>
          </w:p>
        </w:tc>
        <w:tc>
          <w:tcPr>
            <w:tcW w:w="509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b/>
                <w:bCs/>
                <w:color w:val="000000"/>
                <w:lang w:eastAsia="ru-RU"/>
              </w:rPr>
              <w:t>Тема раздела / урока</w:t>
            </w:r>
          </w:p>
        </w:tc>
        <w:tc>
          <w:tcPr>
            <w:tcW w:w="4222"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b/>
                <w:bCs/>
                <w:color w:val="000000"/>
                <w:lang w:eastAsia="ru-RU"/>
              </w:rPr>
              <w:t>Основные виды учебной деятельности</w:t>
            </w:r>
          </w:p>
        </w:tc>
        <w:tc>
          <w:tcPr>
            <w:tcW w:w="40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b/>
                <w:bCs/>
                <w:color w:val="000000"/>
                <w:lang w:eastAsia="ru-RU"/>
              </w:rPr>
              <w:t>Материально-техническое обеспечение</w:t>
            </w:r>
          </w:p>
        </w:tc>
        <w:tc>
          <w:tcPr>
            <w:tcW w:w="7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b/>
                <w:bCs/>
                <w:color w:val="000000"/>
                <w:lang w:eastAsia="ru-RU"/>
              </w:rPr>
              <w:t>Кол-во часов</w:t>
            </w:r>
          </w:p>
        </w:tc>
        <w:tc>
          <w:tcPr>
            <w:tcW w:w="875"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b/>
                <w:bCs/>
                <w:color w:val="000000"/>
                <w:lang w:eastAsia="ru-RU"/>
              </w:rPr>
              <w:t>Дата</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509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i/>
                <w:iCs/>
                <w:color w:val="000000"/>
                <w:lang w:eastAsia="ru-RU"/>
              </w:rPr>
              <w:t>Число и цифра 5.</w:t>
            </w:r>
          </w:p>
        </w:tc>
        <w:tc>
          <w:tcPr>
            <w:tcW w:w="4222" w:type="dxa"/>
            <w:vMerge w:val="restart"/>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-слушание объяснения учителя;</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-выполнение действий по инструкции учителя;</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-знакомство с математическими понятиями;</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 выполнение заданий по образцу;</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-самооценивание;</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-работа с учебником;</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-составление примеров и задач по картинке;</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 написание цифр;</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 соотнесение цифры и числа;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 называние чисел в порядке их следования при счёте;</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 письмо цифр;</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 соотнесение цифры и числа;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 называние чисел в порядке их следования при счёте;</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 сравнение чисел;</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 сравнение групп предметов;</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 оперирование математическими терминами: «прибавить», «вычесть», «получится»;</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 образование следующего числа прибавлением 1 к предыдущему числу или вычитанием 1 из следующего за ним в ряду чисел;</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 собирание геометрических фигур разрезанных на несколько частей;</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 составление геометрических фигур из счётных палочек.</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-касса цифр и знаков</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tc>
        <w:tc>
          <w:tcPr>
            <w:tcW w:w="7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15.01</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w:t>
            </w:r>
          </w:p>
        </w:tc>
        <w:tc>
          <w:tcPr>
            <w:tcW w:w="509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Порядковые числительные 1, 2, 3, 4, 5. Сравнение предметов и чисел в пределах 5.</w:t>
            </w:r>
          </w:p>
        </w:tc>
        <w:tc>
          <w:tcPr>
            <w:tcW w:w="4222"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-интерактивная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-числовой ряд</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-касса цифр</w:t>
            </w:r>
          </w:p>
        </w:tc>
        <w:tc>
          <w:tcPr>
            <w:tcW w:w="7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16.01</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3.</w:t>
            </w:r>
          </w:p>
        </w:tc>
        <w:tc>
          <w:tcPr>
            <w:tcW w:w="509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Простые задачи на нахождение суммы и остатка.</w:t>
            </w:r>
          </w:p>
        </w:tc>
        <w:tc>
          <w:tcPr>
            <w:tcW w:w="4222"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-демонстрационная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-таблица состава числа</w:t>
            </w:r>
          </w:p>
        </w:tc>
        <w:tc>
          <w:tcPr>
            <w:tcW w:w="7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19.01</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4.</w:t>
            </w:r>
          </w:p>
        </w:tc>
        <w:tc>
          <w:tcPr>
            <w:tcW w:w="509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Повторение. Числа 1 -5.</w:t>
            </w:r>
          </w:p>
        </w:tc>
        <w:tc>
          <w:tcPr>
            <w:tcW w:w="4222"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-интерактивная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-счёты</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-касса цифр и знаков</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tc>
        <w:tc>
          <w:tcPr>
            <w:tcW w:w="7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22.01</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5.</w:t>
            </w:r>
          </w:p>
        </w:tc>
        <w:tc>
          <w:tcPr>
            <w:tcW w:w="509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Точка, линии.</w:t>
            </w:r>
          </w:p>
        </w:tc>
        <w:tc>
          <w:tcPr>
            <w:tcW w:w="4222"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-интерактивная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-касса цифр и знаков</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-магнитный игровой комплекс</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tc>
        <w:tc>
          <w:tcPr>
            <w:tcW w:w="7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23.01</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6.</w:t>
            </w:r>
          </w:p>
        </w:tc>
        <w:tc>
          <w:tcPr>
            <w:tcW w:w="509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Овал.</w:t>
            </w:r>
          </w:p>
        </w:tc>
        <w:tc>
          <w:tcPr>
            <w:tcW w:w="4222"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-демонстрационная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 геометрические формы</w:t>
            </w:r>
          </w:p>
        </w:tc>
        <w:tc>
          <w:tcPr>
            <w:tcW w:w="7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26.01</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7.</w:t>
            </w:r>
          </w:p>
        </w:tc>
        <w:tc>
          <w:tcPr>
            <w:tcW w:w="509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i/>
                <w:iCs/>
                <w:color w:val="000000"/>
                <w:lang w:eastAsia="ru-RU"/>
              </w:rPr>
              <w:t>Число и цифра 0.</w:t>
            </w:r>
          </w:p>
        </w:tc>
        <w:tc>
          <w:tcPr>
            <w:tcW w:w="4222"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-касса цифр и знаков</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tc>
        <w:tc>
          <w:tcPr>
            <w:tcW w:w="7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29.01</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8.</w:t>
            </w:r>
          </w:p>
        </w:tc>
        <w:tc>
          <w:tcPr>
            <w:tcW w:w="509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Примеры на вычитание с ответом 0.</w:t>
            </w:r>
          </w:p>
        </w:tc>
        <w:tc>
          <w:tcPr>
            <w:tcW w:w="4222"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-интерактивная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-числовой ряд</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-касса цифр</w:t>
            </w:r>
          </w:p>
        </w:tc>
        <w:tc>
          <w:tcPr>
            <w:tcW w:w="7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30.01</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9.</w:t>
            </w:r>
          </w:p>
        </w:tc>
        <w:tc>
          <w:tcPr>
            <w:tcW w:w="509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i/>
                <w:iCs/>
                <w:color w:val="000000"/>
                <w:lang w:eastAsia="ru-RU"/>
              </w:rPr>
              <w:t>Число и цифра 6.</w:t>
            </w:r>
          </w:p>
        </w:tc>
        <w:tc>
          <w:tcPr>
            <w:tcW w:w="4222"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-касса цифр и знаков</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tc>
        <w:tc>
          <w:tcPr>
            <w:tcW w:w="7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2.02</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10.</w:t>
            </w:r>
          </w:p>
        </w:tc>
        <w:tc>
          <w:tcPr>
            <w:tcW w:w="509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Порядковые числительные 1, 2, 3, 4, 5, 6. Сравнение чисел 1 – 6.</w:t>
            </w:r>
          </w:p>
        </w:tc>
        <w:tc>
          <w:tcPr>
            <w:tcW w:w="4222"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-интерактивная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-числовой ряд</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-касса цифр</w:t>
            </w:r>
          </w:p>
        </w:tc>
        <w:tc>
          <w:tcPr>
            <w:tcW w:w="7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12.02</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11.</w:t>
            </w:r>
          </w:p>
        </w:tc>
        <w:tc>
          <w:tcPr>
            <w:tcW w:w="509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Состав числа 6.</w:t>
            </w:r>
          </w:p>
        </w:tc>
        <w:tc>
          <w:tcPr>
            <w:tcW w:w="4222"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-демонстрационная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-таблица состава числа</w:t>
            </w:r>
          </w:p>
        </w:tc>
        <w:tc>
          <w:tcPr>
            <w:tcW w:w="7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13.02</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12.</w:t>
            </w:r>
          </w:p>
        </w:tc>
        <w:tc>
          <w:tcPr>
            <w:tcW w:w="509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Сложение и вычитание в пределах 6.</w:t>
            </w:r>
          </w:p>
        </w:tc>
        <w:tc>
          <w:tcPr>
            <w:tcW w:w="4222"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-интерактивная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-счёты</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-касса цифр и знаков</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tc>
        <w:tc>
          <w:tcPr>
            <w:tcW w:w="7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16.02</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13.</w:t>
            </w:r>
          </w:p>
        </w:tc>
        <w:tc>
          <w:tcPr>
            <w:tcW w:w="509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Простые задачи на нахождение суммы и остатка.</w:t>
            </w:r>
          </w:p>
        </w:tc>
        <w:tc>
          <w:tcPr>
            <w:tcW w:w="4222"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-интерактивная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-касса цифр и знаков</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-магнитный игровой комплекс</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tc>
        <w:tc>
          <w:tcPr>
            <w:tcW w:w="7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19.02</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14.</w:t>
            </w:r>
          </w:p>
        </w:tc>
        <w:tc>
          <w:tcPr>
            <w:tcW w:w="509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Повторение. Числа 1 -6.</w:t>
            </w:r>
          </w:p>
        </w:tc>
        <w:tc>
          <w:tcPr>
            <w:tcW w:w="4222"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-интерактивная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-счёты</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-касса цифр и знаков</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r>
          </w:p>
        </w:tc>
        <w:tc>
          <w:tcPr>
            <w:tcW w:w="7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20.02</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15.</w:t>
            </w:r>
          </w:p>
        </w:tc>
        <w:tc>
          <w:tcPr>
            <w:tcW w:w="509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Построение прямой линии через 1 -2 точки.</w:t>
            </w:r>
          </w:p>
        </w:tc>
        <w:tc>
          <w:tcPr>
            <w:tcW w:w="4222" w:type="dxa"/>
            <w:vMerge w:val="restart"/>
            <w:tcBorders>
              <w:top w:val="single" w:sz="6" w:space="0" w:color="00000A"/>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-демонстрационная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b/>
                <w:bCs/>
                <w:color w:val="000000"/>
                <w:lang w:eastAsia="ru-RU"/>
              </w:rPr>
              <w:t>- </w:t>
            </w:r>
            <w:r>
              <w:rPr>
                <w:rFonts w:eastAsia="Times New Roman" w:cs="Arial"/>
                <w:color w:val="000000"/>
                <w:lang w:eastAsia="ru-RU"/>
              </w:rPr>
              <w:t>линейка</w:t>
            </w:r>
          </w:p>
        </w:tc>
        <w:tc>
          <w:tcPr>
            <w:tcW w:w="7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26.02</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16.</w:t>
            </w:r>
          </w:p>
        </w:tc>
        <w:tc>
          <w:tcPr>
            <w:tcW w:w="509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i/>
                <w:iCs/>
                <w:color w:val="000000"/>
                <w:lang w:eastAsia="ru-RU"/>
              </w:rPr>
              <w:t>Число и цифра 7.</w:t>
            </w:r>
          </w:p>
        </w:tc>
        <w:tc>
          <w:tcPr>
            <w:tcW w:w="4222" w:type="dxa"/>
            <w:vMerge w:val="continue"/>
            <w:tcBorders>
              <w:top w:val="single" w:sz="6" w:space="0" w:color="00000A"/>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-касса цифр и знаков</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tc>
        <w:tc>
          <w:tcPr>
            <w:tcW w:w="7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27.02</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17.</w:t>
            </w:r>
          </w:p>
        </w:tc>
        <w:tc>
          <w:tcPr>
            <w:tcW w:w="509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Порядковые числительные 1, 2, 3, 4, 5, 6, 7. Сравнение чисел 1 – 7.</w:t>
            </w:r>
          </w:p>
        </w:tc>
        <w:tc>
          <w:tcPr>
            <w:tcW w:w="4222" w:type="dxa"/>
            <w:vMerge w:val="continue"/>
            <w:tcBorders>
              <w:top w:val="single" w:sz="6" w:space="0" w:color="00000A"/>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-интерактивная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-числовой ряд</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-касса цифр</w:t>
            </w:r>
          </w:p>
        </w:tc>
        <w:tc>
          <w:tcPr>
            <w:tcW w:w="7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2.03</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18.</w:t>
            </w:r>
          </w:p>
        </w:tc>
        <w:tc>
          <w:tcPr>
            <w:tcW w:w="509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Состав числа 7.</w:t>
            </w:r>
          </w:p>
        </w:tc>
        <w:tc>
          <w:tcPr>
            <w:tcW w:w="4222" w:type="dxa"/>
            <w:vMerge w:val="continue"/>
            <w:tcBorders>
              <w:top w:val="single" w:sz="6" w:space="0" w:color="00000A"/>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-демонстрационная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-таблица состава числа</w:t>
            </w:r>
          </w:p>
        </w:tc>
        <w:tc>
          <w:tcPr>
            <w:tcW w:w="7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5.03</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19.</w:t>
            </w:r>
          </w:p>
        </w:tc>
        <w:tc>
          <w:tcPr>
            <w:tcW w:w="5098" w:type="dxa"/>
            <w:tcBorders>
              <w:top w:val="single" w:sz="6" w:space="0" w:color="000001"/>
              <w:left w:val="single" w:sz="6" w:space="0" w:color="000001"/>
              <w:bottom w:val="single" w:sz="6" w:space="0" w:color="00000A"/>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Сложение и вычитание в пределах 7.</w:t>
            </w:r>
          </w:p>
        </w:tc>
        <w:tc>
          <w:tcPr>
            <w:tcW w:w="4222" w:type="dxa"/>
            <w:vMerge w:val="continue"/>
            <w:tcBorders>
              <w:top w:val="single" w:sz="6" w:space="0" w:color="00000A"/>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1"/>
              <w:left w:val="single" w:sz="6" w:space="0" w:color="000001"/>
              <w:bottom w:val="single" w:sz="6" w:space="0" w:color="00000A"/>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-интерактивная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-счёты</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-касса цифр и знаков</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tc>
        <w:tc>
          <w:tcPr>
            <w:tcW w:w="799" w:type="dxa"/>
            <w:tcBorders>
              <w:top w:val="single" w:sz="6" w:space="0" w:color="000001"/>
              <w:left w:val="single" w:sz="6" w:space="0" w:color="000001"/>
              <w:bottom w:val="single" w:sz="6" w:space="0" w:color="00000A"/>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1"/>
              <w:left w:val="single" w:sz="6" w:space="0" w:color="000001"/>
              <w:bottom w:val="single" w:sz="6" w:space="0" w:color="00000A"/>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6.03</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20.</w:t>
            </w:r>
          </w:p>
        </w:tc>
        <w:tc>
          <w:tcPr>
            <w:tcW w:w="5098" w:type="dxa"/>
            <w:tcBorders>
              <w:top w:val="single" w:sz="6" w:space="0" w:color="00000A"/>
              <w:left w:val="single" w:sz="6" w:space="0" w:color="000001"/>
              <w:bottom w:val="single" w:sz="6" w:space="0" w:color="00000A"/>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Простые задачи на нахождение суммы и остатка.</w:t>
            </w:r>
          </w:p>
        </w:tc>
        <w:tc>
          <w:tcPr>
            <w:tcW w:w="4222" w:type="dxa"/>
            <w:vMerge w:val="continue"/>
            <w:tcBorders>
              <w:top w:val="single" w:sz="6" w:space="0" w:color="00000A"/>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A"/>
              <w:left w:val="single" w:sz="6" w:space="0" w:color="000001"/>
              <w:bottom w:val="single" w:sz="6" w:space="0" w:color="00000A"/>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-интерактивная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-касса цифр и знаков</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-магнитный игровой комплекс</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tc>
        <w:tc>
          <w:tcPr>
            <w:tcW w:w="799" w:type="dxa"/>
            <w:tcBorders>
              <w:top w:val="single" w:sz="6" w:space="0" w:color="00000A"/>
              <w:left w:val="single" w:sz="6" w:space="0" w:color="000001"/>
              <w:bottom w:val="single" w:sz="6" w:space="0" w:color="00000A"/>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A"/>
              <w:left w:val="single" w:sz="6" w:space="0" w:color="000001"/>
              <w:bottom w:val="single" w:sz="6" w:space="0" w:color="00000A"/>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9.03</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21.</w:t>
            </w:r>
          </w:p>
        </w:tc>
        <w:tc>
          <w:tcPr>
            <w:tcW w:w="5098" w:type="dxa"/>
            <w:tcBorders>
              <w:top w:val="single" w:sz="6" w:space="0" w:color="00000A"/>
              <w:left w:val="single" w:sz="6" w:space="0" w:color="000001"/>
              <w:bottom w:val="single" w:sz="6" w:space="0" w:color="00000A"/>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Сутки, неделя.</w:t>
            </w:r>
          </w:p>
        </w:tc>
        <w:tc>
          <w:tcPr>
            <w:tcW w:w="4222" w:type="dxa"/>
            <w:vMerge w:val="continue"/>
            <w:tcBorders>
              <w:top w:val="single" w:sz="6" w:space="0" w:color="00000A"/>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A"/>
              <w:left w:val="single" w:sz="6" w:space="0" w:color="000001"/>
              <w:bottom w:val="single" w:sz="6" w:space="0" w:color="00000A"/>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r>
          </w:p>
        </w:tc>
        <w:tc>
          <w:tcPr>
            <w:tcW w:w="799" w:type="dxa"/>
            <w:tcBorders>
              <w:top w:val="single" w:sz="6" w:space="0" w:color="00000A"/>
              <w:left w:val="single" w:sz="6" w:space="0" w:color="000001"/>
              <w:bottom w:val="single" w:sz="6" w:space="0" w:color="00000A"/>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A"/>
              <w:left w:val="single" w:sz="6" w:space="0" w:color="000001"/>
              <w:bottom w:val="single" w:sz="6" w:space="0" w:color="00000A"/>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12.03</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22.</w:t>
            </w:r>
          </w:p>
        </w:tc>
        <w:tc>
          <w:tcPr>
            <w:tcW w:w="5098" w:type="dxa"/>
            <w:tcBorders>
              <w:top w:val="single" w:sz="6" w:space="0" w:color="00000A"/>
              <w:left w:val="single" w:sz="6" w:space="0" w:color="000001"/>
              <w:bottom w:val="single" w:sz="6" w:space="0" w:color="00000A"/>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Отрезок.</w:t>
            </w:r>
          </w:p>
        </w:tc>
        <w:tc>
          <w:tcPr>
            <w:tcW w:w="4222" w:type="dxa"/>
            <w:vMerge w:val="continue"/>
            <w:tcBorders>
              <w:top w:val="single" w:sz="6" w:space="0" w:color="00000A"/>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A"/>
              <w:left w:val="single" w:sz="6" w:space="0" w:color="000001"/>
              <w:bottom w:val="single" w:sz="6" w:space="0" w:color="00000A"/>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-демонстрационная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b/>
                <w:bCs/>
                <w:color w:val="000000"/>
                <w:lang w:eastAsia="ru-RU"/>
              </w:rPr>
              <w:t>- </w:t>
            </w:r>
            <w:r>
              <w:rPr>
                <w:rFonts w:eastAsia="Times New Roman" w:cs="Arial"/>
                <w:color w:val="000000"/>
                <w:lang w:eastAsia="ru-RU"/>
              </w:rPr>
              <w:t>линейка</w:t>
            </w:r>
          </w:p>
        </w:tc>
        <w:tc>
          <w:tcPr>
            <w:tcW w:w="799" w:type="dxa"/>
            <w:tcBorders>
              <w:top w:val="single" w:sz="6" w:space="0" w:color="00000A"/>
              <w:left w:val="single" w:sz="6" w:space="0" w:color="000001"/>
              <w:bottom w:val="single" w:sz="6" w:space="0" w:color="00000A"/>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A"/>
              <w:left w:val="single" w:sz="6" w:space="0" w:color="000001"/>
              <w:bottom w:val="single" w:sz="6" w:space="0" w:color="00000A"/>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13.03</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23.</w:t>
            </w:r>
          </w:p>
        </w:tc>
        <w:tc>
          <w:tcPr>
            <w:tcW w:w="5098" w:type="dxa"/>
            <w:tcBorders>
              <w:top w:val="single" w:sz="6" w:space="0" w:color="00000A"/>
              <w:left w:val="single" w:sz="6" w:space="0" w:color="000001"/>
              <w:bottom w:val="single" w:sz="6" w:space="0" w:color="00000A"/>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i/>
                <w:iCs/>
                <w:color w:val="000000"/>
                <w:lang w:eastAsia="ru-RU"/>
              </w:rPr>
              <w:t>Число и цифра 8.</w:t>
            </w:r>
          </w:p>
        </w:tc>
        <w:tc>
          <w:tcPr>
            <w:tcW w:w="4222" w:type="dxa"/>
            <w:vMerge w:val="continue"/>
            <w:tcBorders>
              <w:top w:val="single" w:sz="6" w:space="0" w:color="00000A"/>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A"/>
              <w:left w:val="single" w:sz="6" w:space="0" w:color="000001"/>
              <w:bottom w:val="single" w:sz="6" w:space="0" w:color="00000A"/>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-касса цифр и знаков</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tc>
        <w:tc>
          <w:tcPr>
            <w:tcW w:w="799" w:type="dxa"/>
            <w:tcBorders>
              <w:top w:val="single" w:sz="6" w:space="0" w:color="00000A"/>
              <w:left w:val="single" w:sz="6" w:space="0" w:color="000001"/>
              <w:bottom w:val="single" w:sz="6" w:space="0" w:color="00000A"/>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A"/>
              <w:left w:val="single" w:sz="6" w:space="0" w:color="000001"/>
              <w:bottom w:val="single" w:sz="6" w:space="0" w:color="00000A"/>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16.03</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24.</w:t>
            </w:r>
          </w:p>
        </w:tc>
        <w:tc>
          <w:tcPr>
            <w:tcW w:w="5098" w:type="dxa"/>
            <w:tcBorders>
              <w:top w:val="single" w:sz="6" w:space="0" w:color="00000A"/>
              <w:left w:val="single" w:sz="6" w:space="0" w:color="000001"/>
              <w:bottom w:val="single" w:sz="6" w:space="0" w:color="00000A"/>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Порядковые числительные 1, 2, 3, 4, 5, 6, 7, 8. Сравнение чисел 1 – 8.</w:t>
            </w:r>
          </w:p>
        </w:tc>
        <w:tc>
          <w:tcPr>
            <w:tcW w:w="4222" w:type="dxa"/>
            <w:vMerge w:val="continue"/>
            <w:tcBorders>
              <w:top w:val="single" w:sz="6" w:space="0" w:color="00000A"/>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A"/>
              <w:left w:val="single" w:sz="6" w:space="0" w:color="000001"/>
              <w:bottom w:val="single" w:sz="6" w:space="0" w:color="00000A"/>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-интерактивная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-числовой ряд</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-касса цифр</w:t>
            </w:r>
          </w:p>
        </w:tc>
        <w:tc>
          <w:tcPr>
            <w:tcW w:w="799" w:type="dxa"/>
            <w:tcBorders>
              <w:top w:val="single" w:sz="6" w:space="0" w:color="00000A"/>
              <w:left w:val="single" w:sz="6" w:space="0" w:color="000001"/>
              <w:bottom w:val="single" w:sz="6" w:space="0" w:color="00000A"/>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A"/>
              <w:left w:val="single" w:sz="6" w:space="0" w:color="000001"/>
              <w:bottom w:val="single" w:sz="6" w:space="0" w:color="00000A"/>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19.03</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25.</w:t>
            </w:r>
          </w:p>
        </w:tc>
        <w:tc>
          <w:tcPr>
            <w:tcW w:w="5098" w:type="dxa"/>
            <w:tcBorders>
              <w:top w:val="single" w:sz="6" w:space="0" w:color="00000A"/>
              <w:left w:val="single" w:sz="6" w:space="0" w:color="000001"/>
              <w:bottom w:val="single" w:sz="6" w:space="0" w:color="00000A"/>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Состав числа 8.</w:t>
            </w:r>
          </w:p>
        </w:tc>
        <w:tc>
          <w:tcPr>
            <w:tcW w:w="4222" w:type="dxa"/>
            <w:vMerge w:val="continue"/>
            <w:tcBorders>
              <w:top w:val="single" w:sz="6" w:space="0" w:color="00000A"/>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A"/>
              <w:left w:val="single" w:sz="6" w:space="0" w:color="000001"/>
              <w:bottom w:val="single" w:sz="6" w:space="0" w:color="00000A"/>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-демонстрационная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-таблица состава числа</w:t>
            </w:r>
          </w:p>
        </w:tc>
        <w:tc>
          <w:tcPr>
            <w:tcW w:w="799" w:type="dxa"/>
            <w:tcBorders>
              <w:top w:val="single" w:sz="6" w:space="0" w:color="00000A"/>
              <w:left w:val="single" w:sz="6" w:space="0" w:color="000001"/>
              <w:bottom w:val="single" w:sz="6" w:space="0" w:color="00000A"/>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A"/>
              <w:left w:val="single" w:sz="6" w:space="0" w:color="000001"/>
              <w:bottom w:val="single" w:sz="6" w:space="0" w:color="00000A"/>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20.03</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26.</w:t>
            </w:r>
          </w:p>
        </w:tc>
        <w:tc>
          <w:tcPr>
            <w:tcW w:w="5098" w:type="dxa"/>
            <w:tcBorders>
              <w:top w:val="single" w:sz="6" w:space="0" w:color="00000A"/>
              <w:left w:val="single" w:sz="6" w:space="0" w:color="000001"/>
              <w:bottom w:val="single" w:sz="6" w:space="0" w:color="00000A"/>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Сложение в пределах 8.</w:t>
            </w:r>
          </w:p>
        </w:tc>
        <w:tc>
          <w:tcPr>
            <w:tcW w:w="4222" w:type="dxa"/>
            <w:vMerge w:val="continue"/>
            <w:tcBorders>
              <w:top w:val="single" w:sz="6" w:space="0" w:color="00000A"/>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A"/>
              <w:left w:val="single" w:sz="6" w:space="0" w:color="000001"/>
              <w:bottom w:val="single" w:sz="6" w:space="0" w:color="00000A"/>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-интерактивная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-счёты</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-касса цифр и знаков</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tc>
        <w:tc>
          <w:tcPr>
            <w:tcW w:w="799" w:type="dxa"/>
            <w:tcBorders>
              <w:top w:val="single" w:sz="6" w:space="0" w:color="00000A"/>
              <w:left w:val="single" w:sz="6" w:space="0" w:color="000001"/>
              <w:bottom w:val="single" w:sz="6" w:space="0" w:color="00000A"/>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A"/>
              <w:left w:val="single" w:sz="6" w:space="0" w:color="000001"/>
              <w:bottom w:val="single" w:sz="6" w:space="0" w:color="00000A"/>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23.03</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27.</w:t>
            </w:r>
          </w:p>
        </w:tc>
        <w:tc>
          <w:tcPr>
            <w:tcW w:w="5098" w:type="dxa"/>
            <w:tcBorders>
              <w:top w:val="single" w:sz="6" w:space="0" w:color="00000A"/>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Вычитание в пределах 8.</w:t>
            </w:r>
          </w:p>
        </w:tc>
        <w:tc>
          <w:tcPr>
            <w:tcW w:w="4222" w:type="dxa"/>
            <w:vMerge w:val="continue"/>
            <w:tcBorders>
              <w:top w:val="single" w:sz="6" w:space="0" w:color="00000A"/>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A"/>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-интерактивная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-касса цифр и знаков</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-магнитный игровой комплекс</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tc>
        <w:tc>
          <w:tcPr>
            <w:tcW w:w="799" w:type="dxa"/>
            <w:tcBorders>
              <w:top w:val="single" w:sz="6" w:space="0" w:color="00000A"/>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A"/>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2.04</w:t>
            </w:r>
          </w:p>
        </w:tc>
      </w:tr>
    </w:tbl>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jc w:val="center"/>
        <w:rPr>
          <w:rFonts w:eastAsia="Times New Roman" w:cs="Arial"/>
          <w:color w:val="000000"/>
          <w:lang w:eastAsia="ru-RU"/>
        </w:rPr>
      </w:pPr>
      <w:r>
        <w:rPr>
          <w:rFonts w:eastAsia="Times New Roman" w:cs="Arial"/>
          <w:b/>
          <w:bCs/>
          <w:i/>
          <w:iCs/>
          <w:color w:val="000000"/>
          <w:lang w:eastAsia="ru-RU"/>
        </w:rPr>
        <w:t>IV четверть (24 часа) – 3 часа в неделю</w:t>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tbl>
      <w:tblPr>
        <w:tblW w:w="15915" w:type="dxa"/>
        <w:jc w:val="left"/>
        <w:tblInd w:w="10" w:type="dxa"/>
        <w:tblLayout w:type="fixed"/>
        <w:tblCellMar>
          <w:top w:w="0" w:type="dxa"/>
          <w:left w:w="115" w:type="dxa"/>
          <w:bottom w:w="0" w:type="dxa"/>
          <w:right w:w="115" w:type="dxa"/>
        </w:tblCellMar>
        <w:tblLook w:val="04a0"/>
      </w:tblPr>
      <w:tblGrid>
        <w:gridCol w:w="870"/>
        <w:gridCol w:w="5098"/>
        <w:gridCol w:w="4222"/>
        <w:gridCol w:w="4050"/>
        <w:gridCol w:w="799"/>
        <w:gridCol w:w="875"/>
      </w:tblGrid>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 </w:t>
            </w:r>
            <w:r>
              <w:rPr>
                <w:rFonts w:eastAsia="Times New Roman" w:cs="Arial"/>
                <w:b/>
                <w:bCs/>
                <w:color w:val="000000"/>
                <w:lang w:eastAsia="ru-RU"/>
              </w:rPr>
              <w:t>п/п</w:t>
            </w:r>
          </w:p>
        </w:tc>
        <w:tc>
          <w:tcPr>
            <w:tcW w:w="5098" w:type="dxa"/>
            <w:tcBorders>
              <w:top w:val="single" w:sz="6" w:space="0" w:color="000001"/>
              <w:left w:val="single" w:sz="6" w:space="0" w:color="000001"/>
              <w:bottom w:val="single" w:sz="6" w:space="0" w:color="00000A"/>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b/>
                <w:bCs/>
                <w:color w:val="000000"/>
                <w:lang w:eastAsia="ru-RU"/>
              </w:rPr>
              <w:t>Тема раздела / урока</w:t>
            </w:r>
          </w:p>
        </w:tc>
        <w:tc>
          <w:tcPr>
            <w:tcW w:w="4222" w:type="dxa"/>
            <w:tcBorders>
              <w:top w:val="single" w:sz="6" w:space="0" w:color="000001"/>
              <w:left w:val="single" w:sz="6" w:space="0" w:color="000001"/>
              <w:bottom w:val="single" w:sz="6" w:space="0" w:color="00000A"/>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b/>
                <w:bCs/>
                <w:color w:val="000000"/>
                <w:lang w:eastAsia="ru-RU"/>
              </w:rPr>
              <w:t>Основные виды учебной деятельности</w:t>
            </w:r>
          </w:p>
        </w:tc>
        <w:tc>
          <w:tcPr>
            <w:tcW w:w="40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b/>
                <w:bCs/>
                <w:color w:val="000000"/>
                <w:lang w:eastAsia="ru-RU"/>
              </w:rPr>
              <w:t>Материально-техническое обеспечение</w:t>
            </w:r>
          </w:p>
        </w:tc>
        <w:tc>
          <w:tcPr>
            <w:tcW w:w="7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b/>
                <w:bCs/>
                <w:color w:val="000000"/>
                <w:lang w:eastAsia="ru-RU"/>
              </w:rPr>
              <w:t>Кол-во часов</w:t>
            </w:r>
          </w:p>
        </w:tc>
        <w:tc>
          <w:tcPr>
            <w:tcW w:w="875"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b/>
                <w:bCs/>
                <w:color w:val="000000"/>
                <w:lang w:eastAsia="ru-RU"/>
              </w:rPr>
              <w:t>Дата</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509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Сложение и вычитание в пределах 8.</w:t>
            </w:r>
          </w:p>
        </w:tc>
        <w:tc>
          <w:tcPr>
            <w:tcW w:w="4222" w:type="dxa"/>
            <w:vMerge w:val="restart"/>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 написание цифр;</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 соотнесение цифры и числа;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 называние чисел в порядке их следования при счёте;</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 сравнение чисел;</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 сравнение групп предметов;</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 оперирование математическими терминами: «прибавить», «вычесть», «получится»;</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 образование следующего числа прибавлением 1 к предыдущему числу или вычитанием 1 из следующего за ним в ряду чисел;</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-слушание объяснения учителя;</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-выполнение действий по инструкции учителя;</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-знакомство с математическими понятиями;</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 выполнение заданий по образцу;</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-самооценивание;</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-работа с учебником;</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-составление примеров и задач по картинке;</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 собирание геометрических фигур разрезанных на несколько частей;</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 составление геометрических фигур из счётных палочек;</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-взаимооценивание в парах.</w:t>
            </w:r>
          </w:p>
        </w:tc>
        <w:tc>
          <w:tcPr>
            <w:tcW w:w="40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-интерактивная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-числовой ряд</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-касса цифр</w:t>
            </w:r>
          </w:p>
        </w:tc>
        <w:tc>
          <w:tcPr>
            <w:tcW w:w="7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3.04</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w:t>
            </w:r>
          </w:p>
        </w:tc>
        <w:tc>
          <w:tcPr>
            <w:tcW w:w="509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Простые задачи на нахождение суммы.</w:t>
            </w:r>
          </w:p>
        </w:tc>
        <w:tc>
          <w:tcPr>
            <w:tcW w:w="4222"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-демонстрационная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-таблица состава числа</w:t>
            </w:r>
          </w:p>
        </w:tc>
        <w:tc>
          <w:tcPr>
            <w:tcW w:w="7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6.04</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3.</w:t>
            </w:r>
          </w:p>
        </w:tc>
        <w:tc>
          <w:tcPr>
            <w:tcW w:w="509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Простые задачи на нахождение остатка.</w:t>
            </w:r>
          </w:p>
        </w:tc>
        <w:tc>
          <w:tcPr>
            <w:tcW w:w="4222"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-интерактивная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-счёты</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-касса цифр и знаков</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tc>
        <w:tc>
          <w:tcPr>
            <w:tcW w:w="7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9.04</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4.</w:t>
            </w:r>
          </w:p>
        </w:tc>
        <w:tc>
          <w:tcPr>
            <w:tcW w:w="509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Построение треугольника, квадрата, прямоугольника.</w:t>
            </w:r>
          </w:p>
        </w:tc>
        <w:tc>
          <w:tcPr>
            <w:tcW w:w="4222"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-демонстративная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-линейка</w:t>
            </w:r>
          </w:p>
        </w:tc>
        <w:tc>
          <w:tcPr>
            <w:tcW w:w="7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10.04</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5.</w:t>
            </w:r>
          </w:p>
        </w:tc>
        <w:tc>
          <w:tcPr>
            <w:tcW w:w="509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i/>
                <w:iCs/>
                <w:color w:val="000000"/>
                <w:lang w:eastAsia="ru-RU"/>
              </w:rPr>
              <w:t>Число и цифра 9.</w:t>
            </w:r>
          </w:p>
        </w:tc>
        <w:tc>
          <w:tcPr>
            <w:tcW w:w="4222"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-касса цифр и знаков</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tc>
        <w:tc>
          <w:tcPr>
            <w:tcW w:w="7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13.04</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6.</w:t>
            </w:r>
          </w:p>
        </w:tc>
        <w:tc>
          <w:tcPr>
            <w:tcW w:w="509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Порядковые числительные 1, 2, 3, 4, 5, 6, 7, 8,9. Сравнение чисел 1 – 9.</w:t>
            </w:r>
          </w:p>
        </w:tc>
        <w:tc>
          <w:tcPr>
            <w:tcW w:w="4222"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-интерактивная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-числовой ряд</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-касса цифр</w:t>
            </w:r>
          </w:p>
        </w:tc>
        <w:tc>
          <w:tcPr>
            <w:tcW w:w="7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16.04</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7.</w:t>
            </w:r>
          </w:p>
        </w:tc>
        <w:tc>
          <w:tcPr>
            <w:tcW w:w="509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Состав числа 9.</w:t>
            </w:r>
          </w:p>
        </w:tc>
        <w:tc>
          <w:tcPr>
            <w:tcW w:w="4222"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-демонстрационная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-таблица состава числа</w:t>
            </w:r>
          </w:p>
        </w:tc>
        <w:tc>
          <w:tcPr>
            <w:tcW w:w="7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17.04</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8.</w:t>
            </w:r>
          </w:p>
        </w:tc>
        <w:tc>
          <w:tcPr>
            <w:tcW w:w="509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Сложение и вычитание в пределах 9.</w:t>
            </w:r>
          </w:p>
        </w:tc>
        <w:tc>
          <w:tcPr>
            <w:tcW w:w="4222"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-интерактивная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-счёты</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-касса цифр и знаков</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tc>
        <w:tc>
          <w:tcPr>
            <w:tcW w:w="7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20.04</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9.</w:t>
            </w:r>
          </w:p>
        </w:tc>
        <w:tc>
          <w:tcPr>
            <w:tcW w:w="509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Простые задачи на нахождение суммы.</w:t>
            </w:r>
          </w:p>
        </w:tc>
        <w:tc>
          <w:tcPr>
            <w:tcW w:w="4222"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-интерактивная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-касса цифр и знаков</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-магнитный игровой комплекс</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tc>
        <w:tc>
          <w:tcPr>
            <w:tcW w:w="7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23.04</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10</w:t>
            </w:r>
          </w:p>
        </w:tc>
        <w:tc>
          <w:tcPr>
            <w:tcW w:w="5098" w:type="dxa"/>
            <w:tcBorders>
              <w:top w:val="single" w:sz="6" w:space="0" w:color="000001"/>
              <w:left w:val="single" w:sz="6" w:space="0" w:color="000001"/>
              <w:bottom w:val="single" w:sz="6" w:space="0" w:color="00000A"/>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Простые задачи на нахождение остатка.</w:t>
            </w:r>
          </w:p>
        </w:tc>
        <w:tc>
          <w:tcPr>
            <w:tcW w:w="4222"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-интерактивная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-касса цифр и знаков</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-магнитный игровой комплекс</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tc>
        <w:tc>
          <w:tcPr>
            <w:tcW w:w="7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24.04</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11</w:t>
            </w:r>
          </w:p>
        </w:tc>
        <w:tc>
          <w:tcPr>
            <w:tcW w:w="509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Мера длины – сантиметр.</w:t>
            </w:r>
          </w:p>
        </w:tc>
        <w:tc>
          <w:tcPr>
            <w:tcW w:w="4222"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-демонстративная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-линейка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r>
          </w:p>
        </w:tc>
        <w:tc>
          <w:tcPr>
            <w:tcW w:w="7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27.04</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12</w:t>
            </w:r>
          </w:p>
        </w:tc>
        <w:tc>
          <w:tcPr>
            <w:tcW w:w="509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i/>
                <w:iCs/>
                <w:color w:val="000000"/>
                <w:lang w:eastAsia="ru-RU"/>
              </w:rPr>
              <w:t>Число и цифра 10.</w:t>
            </w:r>
          </w:p>
        </w:tc>
        <w:tc>
          <w:tcPr>
            <w:tcW w:w="4222"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-касса цифр и знаков</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tc>
        <w:tc>
          <w:tcPr>
            <w:tcW w:w="7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30.04</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13</w:t>
            </w:r>
          </w:p>
        </w:tc>
        <w:tc>
          <w:tcPr>
            <w:tcW w:w="509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Порядковые числительные 1 – 10. Сравнение чисел 1 – 10.</w:t>
            </w:r>
          </w:p>
        </w:tc>
        <w:tc>
          <w:tcPr>
            <w:tcW w:w="4222"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-интерактивная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-числовой ряд</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-касса цифр</w:t>
            </w:r>
          </w:p>
        </w:tc>
        <w:tc>
          <w:tcPr>
            <w:tcW w:w="7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4.05</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14</w:t>
            </w:r>
          </w:p>
        </w:tc>
        <w:tc>
          <w:tcPr>
            <w:tcW w:w="509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Состав числа 10.</w:t>
            </w:r>
          </w:p>
        </w:tc>
        <w:tc>
          <w:tcPr>
            <w:tcW w:w="4222"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-демонстрационная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-таблица состава числа</w:t>
            </w:r>
          </w:p>
        </w:tc>
        <w:tc>
          <w:tcPr>
            <w:tcW w:w="7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7.05</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15</w:t>
            </w:r>
          </w:p>
        </w:tc>
        <w:tc>
          <w:tcPr>
            <w:tcW w:w="509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Сложение и вычитание в пределах 10.</w:t>
            </w:r>
          </w:p>
        </w:tc>
        <w:tc>
          <w:tcPr>
            <w:tcW w:w="4222"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-интерактивная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-счёты</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-касса цифр и знаков</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tc>
        <w:tc>
          <w:tcPr>
            <w:tcW w:w="7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8.05</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16</w:t>
            </w:r>
          </w:p>
        </w:tc>
        <w:tc>
          <w:tcPr>
            <w:tcW w:w="509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Таблица сложения в пределах 10.</w:t>
            </w:r>
          </w:p>
        </w:tc>
        <w:tc>
          <w:tcPr>
            <w:tcW w:w="4222"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-интерактивная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-касса цифр и знаков</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-магнитный игровой комплекс</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tc>
        <w:tc>
          <w:tcPr>
            <w:tcW w:w="7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11.05</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17</w:t>
            </w:r>
          </w:p>
        </w:tc>
        <w:tc>
          <w:tcPr>
            <w:tcW w:w="509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Таблица вычитания в пределах 10.</w:t>
            </w:r>
          </w:p>
        </w:tc>
        <w:tc>
          <w:tcPr>
            <w:tcW w:w="4222"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-интерактивная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-касса цифр и знаков</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-магнитный игровой комплекс</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tc>
        <w:tc>
          <w:tcPr>
            <w:tcW w:w="7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14.05</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18</w:t>
            </w:r>
          </w:p>
        </w:tc>
        <w:tc>
          <w:tcPr>
            <w:tcW w:w="509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Простые задачи на нахождение суммы.</w:t>
            </w:r>
          </w:p>
        </w:tc>
        <w:tc>
          <w:tcPr>
            <w:tcW w:w="4222"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-интерактивная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-магнитный игровой комплекс</w:t>
            </w:r>
          </w:p>
        </w:tc>
        <w:tc>
          <w:tcPr>
            <w:tcW w:w="7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15.05</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19</w:t>
            </w:r>
          </w:p>
        </w:tc>
        <w:tc>
          <w:tcPr>
            <w:tcW w:w="509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Простые задачи на нахождение остатка.</w:t>
            </w:r>
          </w:p>
        </w:tc>
        <w:tc>
          <w:tcPr>
            <w:tcW w:w="4222"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-интерактивная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-касса цифр и знаков</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-магнитный игровой комплекс</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tc>
        <w:tc>
          <w:tcPr>
            <w:tcW w:w="7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18.05</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21</w:t>
            </w:r>
          </w:p>
        </w:tc>
        <w:tc>
          <w:tcPr>
            <w:tcW w:w="509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i/>
                <w:iCs/>
                <w:color w:val="000000"/>
                <w:lang w:eastAsia="ru-RU"/>
              </w:rPr>
              <w:t>Контрольная работа по теме: «Числа 1 – 10. Величины».</w:t>
            </w:r>
          </w:p>
        </w:tc>
        <w:tc>
          <w:tcPr>
            <w:tcW w:w="4222"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-счётные палочки</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 линейка</w:t>
            </w:r>
          </w:p>
        </w:tc>
        <w:tc>
          <w:tcPr>
            <w:tcW w:w="7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21.05</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22</w:t>
            </w:r>
          </w:p>
        </w:tc>
        <w:tc>
          <w:tcPr>
            <w:tcW w:w="509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Меры стоимости.</w:t>
            </w:r>
          </w:p>
        </w:tc>
        <w:tc>
          <w:tcPr>
            <w:tcW w:w="4222"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-демонстрационная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-меры стоимости (рубль, копейка)</w:t>
            </w:r>
          </w:p>
        </w:tc>
        <w:tc>
          <w:tcPr>
            <w:tcW w:w="7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22.05</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center"/>
              <w:rPr>
                <w:rFonts w:eastAsia="Times New Roman" w:cs="Arial"/>
                <w:color w:val="000000"/>
                <w:lang w:eastAsia="ru-RU"/>
              </w:rPr>
            </w:pPr>
            <w:r>
              <w:rPr>
                <w:rFonts w:eastAsia="Times New Roman" w:cs="Arial"/>
                <w:color w:val="000000"/>
                <w:lang w:eastAsia="ru-RU"/>
              </w:rPr>
              <w:t>23</w:t>
            </w:r>
          </w:p>
          <w:p>
            <w:pPr>
              <w:pStyle w:val="Normal"/>
              <w:widowControl w:val="false"/>
              <w:spacing w:lineRule="auto" w:line="240" w:before="0" w:after="150"/>
              <w:rPr>
                <w:rFonts w:eastAsia="Times New Roman" w:cs="Arial"/>
                <w:color w:val="000000"/>
                <w:lang w:eastAsia="ru-RU"/>
              </w:rPr>
            </w:pPr>
            <w:r>
              <w:rPr>
                <w:rFonts w:eastAsia="Times New Roman" w:cs="Arial"/>
                <w:color w:val="000000"/>
                <w:lang w:eastAsia="ru-RU"/>
              </w:rPr>
            </w:r>
          </w:p>
        </w:tc>
        <w:tc>
          <w:tcPr>
            <w:tcW w:w="509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Меры массы – килограмм.</w:t>
            </w:r>
          </w:p>
        </w:tc>
        <w:tc>
          <w:tcPr>
            <w:tcW w:w="4222"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-демонстрационная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-гири</w:t>
            </w:r>
          </w:p>
        </w:tc>
        <w:tc>
          <w:tcPr>
            <w:tcW w:w="7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25.05</w:t>
            </w:r>
          </w:p>
        </w:tc>
      </w:tr>
      <w:tr>
        <w:trPr/>
        <w:tc>
          <w:tcPr>
            <w:tcW w:w="87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r>
          </w:p>
        </w:tc>
        <w:tc>
          <w:tcPr>
            <w:tcW w:w="5098"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Мера ёмкости – литр.</w:t>
            </w:r>
          </w:p>
        </w:tc>
        <w:tc>
          <w:tcPr>
            <w:tcW w:w="4222" w:type="dxa"/>
            <w:vMerge w:val="continue"/>
            <w:tcBorders>
              <w:top w:val="single" w:sz="6" w:space="0" w:color="000001"/>
              <w:left w:val="single" w:sz="6" w:space="0" w:color="000001"/>
              <w:bottom w:val="single" w:sz="6" w:space="0" w:color="000001"/>
              <w:right w:val="single" w:sz="6" w:space="0" w:color="000001"/>
            </w:tcBorders>
            <w:shd w:color="auto" w:fill="FFFFFF" w:val="clear"/>
            <w:tcMar>
              <w:top w:w="105" w:type="dxa"/>
              <w:left w:w="105" w:type="dxa"/>
              <w:bottom w:w="105" w:type="dxa"/>
              <w:right w:w="105" w:type="dxa"/>
            </w:tcMar>
          </w:tcPr>
          <w:p>
            <w:pPr>
              <w:pStyle w:val="Normal"/>
              <w:widowControl w:val="false"/>
              <w:spacing w:lineRule="auto" w:line="240" w:before="0" w:after="0"/>
              <w:rPr>
                <w:rFonts w:eastAsia="Times New Roman" w:cs="Arial"/>
                <w:color w:val="000000"/>
                <w:lang w:eastAsia="ru-RU"/>
              </w:rPr>
            </w:pPr>
            <w:r>
              <w:rPr>
                <w:rFonts w:eastAsia="Times New Roman" w:cs="Arial"/>
                <w:color w:val="000000"/>
                <w:lang w:eastAsia="ru-RU"/>
              </w:rPr>
            </w:r>
          </w:p>
        </w:tc>
        <w:tc>
          <w:tcPr>
            <w:tcW w:w="4050"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-демонстрационная доска</w:t>
            </w:r>
          </w:p>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-меры ёмкости (мерный стакан)</w:t>
            </w:r>
          </w:p>
        </w:tc>
        <w:tc>
          <w:tcPr>
            <w:tcW w:w="799"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t>1</w:t>
            </w:r>
          </w:p>
        </w:tc>
        <w:tc>
          <w:tcPr>
            <w:tcW w:w="875" w:type="dxa"/>
            <w:tcBorders>
              <w:top w:val="single" w:sz="6" w:space="0" w:color="000001"/>
              <w:left w:val="single" w:sz="6" w:space="0" w:color="000001"/>
              <w:bottom w:val="single" w:sz="6" w:space="0" w:color="000001"/>
              <w:right w:val="single" w:sz="6" w:space="0" w:color="000001"/>
            </w:tcBorders>
            <w:shd w:color="auto" w:fill="FFFFFF" w:val="clear"/>
          </w:tcPr>
          <w:p>
            <w:pPr>
              <w:pStyle w:val="Normal"/>
              <w:widowControl w:val="false"/>
              <w:spacing w:lineRule="auto" w:line="240" w:before="0" w:after="150"/>
              <w:jc w:val="right"/>
              <w:rPr>
                <w:rFonts w:eastAsia="Times New Roman" w:cs="Arial"/>
                <w:color w:val="000000"/>
                <w:lang w:eastAsia="ru-RU"/>
              </w:rPr>
            </w:pPr>
            <w:r>
              <w:rPr>
                <w:rFonts w:eastAsia="Times New Roman" w:cs="Arial"/>
                <w:color w:val="000000"/>
                <w:lang w:eastAsia="ru-RU"/>
              </w:rPr>
            </w:r>
          </w:p>
        </w:tc>
      </w:tr>
    </w:tbl>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jc w:val="right"/>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jc w:val="right"/>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jc w:val="right"/>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jc w:val="right"/>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jc w:val="right"/>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jc w:val="right"/>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jc w:val="right"/>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jc w:val="right"/>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jc w:val="right"/>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jc w:val="right"/>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jc w:val="right"/>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jc w:val="right"/>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jc w:val="right"/>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jc w:val="right"/>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jc w:val="right"/>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jc w:val="right"/>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jc w:val="right"/>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jc w:val="right"/>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jc w:val="right"/>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jc w:val="right"/>
        <w:rPr>
          <w:rFonts w:eastAsia="Times New Roman" w:cs="Arial"/>
          <w:color w:val="000000"/>
          <w:lang w:eastAsia="ru-RU"/>
        </w:rPr>
      </w:pPr>
      <w:r>
        <w:rPr>
          <w:rFonts w:eastAsia="Times New Roman" w:cs="Arial"/>
          <w:color w:val="000000"/>
          <w:lang w:eastAsia="ru-RU"/>
        </w:rPr>
      </w:r>
    </w:p>
    <w:p>
      <w:pPr>
        <w:pStyle w:val="Normal"/>
        <w:shd w:val="clear" w:color="auto" w:fill="FFFFFF"/>
        <w:spacing w:lineRule="auto" w:line="240" w:before="0" w:after="150"/>
        <w:jc w:val="right"/>
        <w:rPr>
          <w:rFonts w:eastAsia="Times New Roman" w:cs="Arial"/>
          <w:color w:val="000000"/>
          <w:lang w:eastAsia="ru-RU"/>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25ef2"/>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NormalWeb">
    <w:name w:val="Normal (Web)"/>
    <w:basedOn w:val="Normal"/>
    <w:uiPriority w:val="99"/>
    <w:unhideWhenUsed/>
    <w:qFormat/>
    <w:rsid w:val="00d16caa"/>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Application>LibreOffice/7.0.3.1$Windows_X86_64 LibreOffice_project/d7547858d014d4cf69878db179d326fc3483e082</Application>
  <Pages>21</Pages>
  <Words>4935</Words>
  <Characters>31826</Characters>
  <CharactersWithSpaces>35891</CharactersWithSpaces>
  <Paragraphs>887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2023-09-24T10:23:00Z</dcterms:created>
  <dc:creator>Елена</dc:creator>
  <dc:description/>
  <dc:language>ru-RU</dc:language>
  <cp:lastModifiedBy/>
  <dcterms:modified xsi:type="dcterms:W3CDTF">2023-11-29T16:16:51Z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