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7" w:after="0"/>
        <w:ind w:left="2857" w:right="2864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Аннотация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ОФП</w:t>
      </w:r>
    </w:p>
    <w:p>
      <w:pPr>
        <w:pStyle w:val="Style14"/>
        <w:spacing w:before="3" w:after="0"/>
        <w:ind w:left="0" w:hanging="0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Style14"/>
        <w:spacing w:before="90" w:after="0"/>
        <w:ind w:left="100" w:right="114" w:firstLine="283"/>
        <w:jc w:val="both"/>
        <w:rPr/>
      </w:pPr>
      <w:r>
        <w:rPr/>
        <w:t>Программа «Общая физическая подготовка» составлена на основе материала, который дети</w:t>
      </w:r>
      <w:r>
        <w:rPr>
          <w:spacing w:val="1"/>
        </w:rPr>
        <w:t xml:space="preserve"> </w:t>
      </w:r>
      <w:r>
        <w:rPr/>
        <w:t>изучают</w:t>
      </w:r>
      <w:r>
        <w:rPr>
          <w:spacing w:val="-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уроках</w:t>
      </w:r>
      <w:r>
        <w:rPr>
          <w:spacing w:val="2"/>
        </w:rPr>
        <w:t xml:space="preserve"> </w:t>
      </w:r>
      <w:r>
        <w:rPr/>
        <w:t>физической культуры в</w:t>
      </w:r>
      <w:r>
        <w:rPr>
          <w:spacing w:val="-2"/>
        </w:rPr>
        <w:t xml:space="preserve"> </w:t>
      </w:r>
      <w:r>
        <w:rPr/>
        <w:t>школе.</w:t>
      </w:r>
    </w:p>
    <w:p>
      <w:pPr>
        <w:pStyle w:val="1"/>
        <w:jc w:val="both"/>
        <w:rPr/>
      </w:pPr>
      <w:r>
        <w:rPr/>
        <w:t>Цели</w:t>
      </w:r>
      <w:r>
        <w:rPr>
          <w:spacing w:val="-1"/>
        </w:rPr>
        <w:t xml:space="preserve"> </w:t>
      </w:r>
      <w:r>
        <w:rPr/>
        <w:t>и задачи</w:t>
      </w:r>
    </w:p>
    <w:p>
      <w:pPr>
        <w:pStyle w:val="Style14"/>
        <w:ind w:left="100" w:right="105" w:hanging="0"/>
        <w:jc w:val="both"/>
        <w:rPr/>
      </w:pPr>
      <w:r>
        <w:rPr/>
        <w:t>укрепление здоровья учащихся, развитие знаний, двигательных умений и навыков , повышение</w:t>
      </w:r>
      <w:r>
        <w:rPr>
          <w:spacing w:val="1"/>
        </w:rPr>
        <w:t xml:space="preserve"> </w:t>
      </w:r>
      <w:r>
        <w:rPr/>
        <w:t>физической подготовленности детей при одновременном развитии их умственных способностей,</w:t>
      </w:r>
      <w:r>
        <w:rPr>
          <w:spacing w:val="-57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стремления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здоровому</w:t>
      </w:r>
      <w:r>
        <w:rPr>
          <w:spacing w:val="1"/>
        </w:rPr>
        <w:t xml:space="preserve"> </w:t>
      </w:r>
      <w:r>
        <w:rPr/>
        <w:t>образу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юных</w:t>
      </w:r>
      <w:r>
        <w:rPr>
          <w:spacing w:val="1"/>
        </w:rPr>
        <w:t xml:space="preserve"> </w:t>
      </w:r>
      <w:r>
        <w:rPr/>
        <w:t>спортсменов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-1"/>
        </w:rPr>
        <w:t xml:space="preserve"> </w:t>
      </w:r>
      <w:r>
        <w:rPr/>
        <w:t>своих</w:t>
      </w:r>
      <w:r>
        <w:rPr>
          <w:spacing w:val="2"/>
        </w:rPr>
        <w:t xml:space="preserve"> </w:t>
      </w:r>
      <w:r>
        <w:rPr/>
        <w:t>достижений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соревновательной деятельности.</w:t>
      </w:r>
    </w:p>
    <w:p>
      <w:pPr>
        <w:pStyle w:val="Normal"/>
        <w:ind w:left="100" w:hanging="0"/>
        <w:rPr>
          <w:i/>
          <w:i/>
          <w:sz w:val="24"/>
        </w:rPr>
      </w:pPr>
      <w:r>
        <w:rPr>
          <w:i/>
          <w:sz w:val="24"/>
        </w:rPr>
        <w:t>Обучающие: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  <w:tab w:val="left" w:pos="2055" w:leader="none"/>
          <w:tab w:val="left" w:pos="3261" w:leader="none"/>
          <w:tab w:val="left" w:pos="4403" w:leader="none"/>
          <w:tab w:val="left" w:pos="5467" w:leader="none"/>
          <w:tab w:val="left" w:pos="7069" w:leader="none"/>
          <w:tab w:val="left" w:pos="7429" w:leader="none"/>
          <w:tab w:val="left" w:pos="8724" w:leader="none"/>
          <w:tab w:val="left" w:pos="9189" w:leader="none"/>
        </w:tabs>
        <w:ind w:left="820" w:right="118" w:hanging="360"/>
        <w:rPr>
          <w:sz w:val="24"/>
        </w:rPr>
      </w:pPr>
      <w:r>
        <w:rPr>
          <w:sz w:val="24"/>
        </w:rPr>
        <w:t>Обучение</w:t>
        <w:tab/>
        <w:t>правилам</w:t>
        <w:tab/>
        <w:t>гигиены,</w:t>
        <w:tab/>
        <w:t>техники</w:t>
        <w:tab/>
        <w:t>безопасности</w:t>
        <w:tab/>
        <w:t>и</w:t>
        <w:tab/>
        <w:t>поведения</w:t>
        <w:tab/>
        <w:t>на</w:t>
        <w:tab/>
      </w:r>
      <w:r>
        <w:rPr>
          <w:spacing w:val="-1"/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right="116" w:hanging="360"/>
        <w:rPr>
          <w:sz w:val="24"/>
        </w:rPr>
      </w:pPr>
      <w:r>
        <w:rPr>
          <w:sz w:val="24"/>
        </w:rPr>
        <w:t>Обучение основам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двигательной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(бег, прыжки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spacing w:before="1" w:after="0"/>
        <w:ind w:left="820"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ind w:left="820" w:right="115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 осанки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>
      <w:pPr>
        <w:pStyle w:val="Normal"/>
        <w:ind w:left="100" w:hanging="0"/>
        <w:rPr>
          <w:i/>
          <w:i/>
          <w:sz w:val="24"/>
        </w:rPr>
      </w:pPr>
      <w:r>
        <w:rPr>
          <w:i/>
          <w:sz w:val="24"/>
        </w:rPr>
        <w:t>Развивающие: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  <w:tab w:val="left" w:pos="3144" w:leader="none"/>
          <w:tab w:val="left" w:pos="4883" w:leader="none"/>
          <w:tab w:val="left" w:pos="6440" w:leader="none"/>
          <w:tab w:val="left" w:pos="7675" w:leader="none"/>
          <w:tab w:val="left" w:pos="8836" w:leader="none"/>
          <w:tab w:val="left" w:pos="9965" w:leader="none"/>
        </w:tabs>
        <w:ind w:left="820" w:right="114" w:hanging="360"/>
        <w:rPr>
          <w:sz w:val="24"/>
        </w:rPr>
      </w:pPr>
      <w:r>
        <w:rPr>
          <w:sz w:val="24"/>
        </w:rPr>
        <w:t>Совершенствование</w:t>
        <w:tab/>
        <w:t>всестороннего</w:t>
        <w:tab/>
        <w:t>физического</w:t>
        <w:tab/>
        <w:t>развития:</w:t>
        <w:tab/>
        <w:t>развитие</w:t>
        <w:tab/>
        <w:t>силовых</w:t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изменяющихся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 учащихся;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  <w:tab w:val="left" w:pos="2023" w:leader="none"/>
          <w:tab w:val="left" w:pos="3050" w:leader="none"/>
          <w:tab w:val="left" w:pos="4952" w:leader="none"/>
          <w:tab w:val="left" w:pos="6120" w:leader="none"/>
          <w:tab w:val="left" w:pos="6535" w:leader="none"/>
          <w:tab w:val="left" w:pos="6933" w:leader="none"/>
          <w:tab w:val="left" w:pos="8478" w:leader="none"/>
        </w:tabs>
        <w:ind w:left="820" w:right="114" w:hanging="360"/>
        <w:rPr>
          <w:sz w:val="24"/>
        </w:rPr>
      </w:pPr>
      <w:r>
        <w:rPr>
          <w:sz w:val="24"/>
        </w:rPr>
        <w:t>Развитие</w:t>
        <w:tab/>
        <w:t>умения</w:t>
        <w:tab/>
        <w:t>самостоятельно</w:t>
        <w:tab/>
        <w:t>мыслить</w:t>
        <w:tab/>
        <w:t>и</w:t>
        <w:tab/>
        <w:t>в</w:t>
        <w:tab/>
        <w:t>дальнейшем</w:t>
        <w:tab/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усовершенствовать 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сложностью.</w:t>
      </w:r>
    </w:p>
    <w:p>
      <w:pPr>
        <w:pStyle w:val="Normal"/>
        <w:ind w:left="100" w:hanging="0"/>
        <w:rPr>
          <w:i/>
          <w:i/>
          <w:sz w:val="24"/>
        </w:rPr>
      </w:pPr>
      <w:r>
        <w:rPr>
          <w:i/>
          <w:sz w:val="24"/>
        </w:rPr>
        <w:t>Воспитательные: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Воспитать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Воспитать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устойчивость;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воли,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0" w:leader="none"/>
          <w:tab w:val="left" w:pos="821" w:leader="none"/>
        </w:tabs>
        <w:ind w:left="820" w:right="111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33"/>
          <w:sz w:val="24"/>
        </w:rPr>
        <w:t xml:space="preserve"> </w:t>
      </w:r>
      <w:r>
        <w:rPr>
          <w:sz w:val="24"/>
        </w:rPr>
        <w:t>волевых,</w:t>
      </w:r>
      <w:r>
        <w:rPr>
          <w:spacing w:val="31"/>
          <w:sz w:val="24"/>
        </w:rPr>
        <w:t xml:space="preserve"> </w:t>
      </w:r>
      <w:r>
        <w:rPr>
          <w:sz w:val="24"/>
        </w:rPr>
        <w:t>смелых,</w:t>
      </w:r>
      <w:r>
        <w:rPr>
          <w:spacing w:val="34"/>
          <w:sz w:val="24"/>
        </w:rPr>
        <w:t xml:space="preserve"> </w:t>
      </w:r>
      <w:r>
        <w:rPr>
          <w:sz w:val="24"/>
        </w:rPr>
        <w:t>дисциплинированных,</w:t>
      </w:r>
      <w:r>
        <w:rPr>
          <w:spacing w:val="34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</w:p>
    <w:p>
      <w:pPr>
        <w:pStyle w:val="1"/>
        <w:ind w:left="100" w:right="4884" w:hanging="0"/>
        <w:rPr/>
      </w:pPr>
      <w:r>
        <w:rPr/>
        <w:t>Занятия проходят 1 раз в неделю.</w:t>
      </w:r>
      <w:r>
        <w:rPr>
          <w:spacing w:val="1"/>
        </w:rPr>
        <w:t xml:space="preserve"> </w:t>
      </w:r>
      <w:r>
        <w:rPr/>
        <w:t>Распределение</w:t>
      </w:r>
      <w:r>
        <w:rPr>
          <w:spacing w:val="-4"/>
        </w:rPr>
        <w:t xml:space="preserve"> </w:t>
      </w:r>
      <w:r>
        <w:rPr/>
        <w:t>программного</w:t>
      </w:r>
      <w:r>
        <w:rPr>
          <w:spacing w:val="-3"/>
        </w:rPr>
        <w:t xml:space="preserve"> </w:t>
      </w:r>
      <w:r>
        <w:rPr/>
        <w:t>материала: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before="1" w:after="0"/>
        <w:ind w:left="820" w:hanging="361"/>
        <w:rPr>
          <w:sz w:val="24"/>
        </w:rPr>
      </w:pPr>
      <w:r>
        <w:rPr>
          <w:sz w:val="24"/>
        </w:rPr>
        <w:t>Гигиена,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травм,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Гимнастика;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Легкая</w:t>
      </w:r>
      <w:r>
        <w:rPr>
          <w:spacing w:val="-5"/>
          <w:sz w:val="24"/>
        </w:rPr>
        <w:t xml:space="preserve"> </w:t>
      </w:r>
      <w:r>
        <w:rPr>
          <w:sz w:val="24"/>
        </w:rPr>
        <w:t>атлетика;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left="820" w:hanging="361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</w:p>
    <w:p>
      <w:pPr>
        <w:pStyle w:val="ListParagraph"/>
        <w:tabs>
          <w:tab w:val="clear" w:pos="720"/>
          <w:tab w:val="left" w:pos="820" w:leader="none"/>
          <w:tab w:val="left" w:pos="821" w:leader="none"/>
        </w:tabs>
        <w:spacing w:before="4" w:after="0"/>
        <w:ind w:left="0" w:hanging="0"/>
        <w:rPr>
          <w:b/>
          <w:b/>
          <w:sz w:val="17"/>
        </w:rPr>
      </w:pPr>
      <w:r>
        <w:rPr/>
      </w:r>
    </w:p>
    <w:sectPr>
      <w:type w:val="nextPage"/>
      <w:pgSz w:w="11906" w:h="16838"/>
      <w:pgMar w:left="1680" w:right="168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2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9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2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447b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2447b9"/>
    <w:pPr>
      <w:ind w:left="100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rsid w:val="002447b9"/>
    <w:pPr>
      <w:ind w:left="820" w:hanging="361"/>
    </w:pPr>
    <w:rPr>
      <w:sz w:val="24"/>
      <w:szCs w:val="24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2447b9"/>
    <w:pPr>
      <w:ind w:left="820" w:hanging="361"/>
    </w:pPr>
    <w:rPr/>
  </w:style>
  <w:style w:type="paragraph" w:styleId="TableParagraph" w:customStyle="1">
    <w:name w:val="Table Paragraph"/>
    <w:basedOn w:val="Normal"/>
    <w:uiPriority w:val="1"/>
    <w:qFormat/>
    <w:rsid w:val="002447b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47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271</Words>
  <Characters>2001</Characters>
  <CharactersWithSpaces>2216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2023-10-20T01:56:00Z</dcterms:created>
  <dc:creator>Admin</dc:creator>
  <dc:description/>
  <dc:language>ru-RU</dc:language>
  <cp:lastModifiedBy>user</cp:lastModifiedBy>
  <dcterms:modified xsi:type="dcterms:W3CDTF">2023-10-20T01:57:00Z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2021-06-17T00:00:00Z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