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физической культуре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1-4 классы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color w:val="000000"/>
        </w:rPr>
        <w:t xml:space="preserve">           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 Физическая культура. Рабочие программы. Предметная линия учебников В. И. Ляха. 1—4 классы : пособие для учителей общеобразовательных организаций / В. И. Лях. — 4-е изд. — М. : Просвещение, 2014.</w:t>
      </w:r>
    </w:p>
    <w:p>
      <w:pPr>
        <w:pStyle w:val="Normal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Целью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contextualSpacing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Реализация цели учебной программы соотносится с решением следующих образовательных </w:t>
      </w:r>
      <w:r>
        <w:rPr>
          <w:b/>
          <w:bCs/>
          <w:color w:val="000000"/>
        </w:rPr>
        <w:t>задач: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</w:rPr>
        <w:t>• </w:t>
      </w:r>
      <w:r>
        <w:rPr>
          <w:color w:val="000000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</w:rPr>
        <w:t>• </w:t>
      </w:r>
      <w:r>
        <w:rPr>
          <w:color w:val="000000"/>
        </w:rPr>
        <w:t>формирование первоначальных умений саморегуляции средствами физической культуры;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</w:rPr>
        <w:t>• </w:t>
      </w:r>
      <w:r>
        <w:rPr>
          <w:color w:val="000000"/>
        </w:rPr>
        <w:t>овладение школой движений;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</w:rPr>
        <w:t>• </w:t>
      </w:r>
      <w:r>
        <w:rPr>
          <w:color w:val="000000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</w:rPr>
        <w:t>• </w:t>
      </w:r>
      <w:r>
        <w:rPr>
          <w:color w:val="000000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</w:rPr>
        <w:t>• </w:t>
      </w:r>
      <w:r>
        <w:rPr>
          <w:color w:val="000000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</w:rPr>
        <w:t>• </w:t>
      </w:r>
      <w:r>
        <w:rPr>
          <w:color w:val="000000"/>
        </w:rPr>
        <w:t>формирование установки на сохранение и укрепление здоровья, навыков здорового и безопасного образа жизни;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</w:rPr>
        <w:t>• </w:t>
      </w:r>
      <w:r>
        <w:rPr>
          <w:color w:val="000000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</w:rPr>
        <w:t>• </w:t>
      </w:r>
      <w:r>
        <w:rPr>
          <w:color w:val="000000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b/>
          <w:bCs/>
          <w:color w:val="000000"/>
        </w:rPr>
        <w:t>Предметом</w:t>
      </w:r>
      <w:r>
        <w:rPr>
          <w:color w:val="000000"/>
        </w:rPr>
        <w:t> 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</w:rPr>
        <w:t>Содержание программы представлено следующими разделами: пояснительная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</w:rPr>
        <w:t>записка к рабочей программе, общая характеристика курса, место предмета в учебном плане, планируемые результаты освоения программы, содержание учебного предмета, тематическое планирование, описание учебно-методического и материально-технического обеспечения, лист корректировки календарно-тематического планирования.</w:t>
      </w:r>
    </w:p>
    <w:p>
      <w:pPr>
        <w:pStyle w:val="Normal"/>
        <w:spacing w:beforeAutospacing="1" w:afterAutospacing="1"/>
        <w:ind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Учебно – методический комплекс (УМК)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 класс  Лях В.И. Физическая культура. 1 — 4 класс. Учебник. М.: Просвещение.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 класс  Лях В.И. Физическая культура. 1 — 4 класс. Учебник. М.:Просвещение.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 класс  Лях В.И. Физическая культура. 1 — 4 класс. Учебник. М.: Просвещение.</w:t>
      </w:r>
    </w:p>
    <w:p>
      <w:pPr>
        <w:pStyle w:val="Normal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 класс  Лях В.И. Физическая культура. 1 — 4 класс. Учебник. М.: Просвещение</w:t>
      </w:r>
    </w:p>
    <w:p>
      <w:pPr>
        <w:pStyle w:val="Normal"/>
        <w:spacing w:beforeAutospacing="1" w:afterAutospacing="1"/>
        <w:ind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Учебный план: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 класс — 2 часа в неделю, 66 часов в год.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 класс — 2 часа в неделю, 68 часа в год.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 класс — 2 часа в неделю, 68 часа в год.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 класс — 2 часа в неделю, 68 часа в год.</w:t>
      </w:r>
    </w:p>
    <w:p>
      <w:pPr>
        <w:pStyle w:val="Normal"/>
        <w:spacing w:beforeAutospacing="1" w:afterAutospacing="1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Цели: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-оптимизации трудовой деятельности;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-организации активного отдыха.</w:t>
      </w:r>
    </w:p>
    <w:p>
      <w:pPr>
        <w:pStyle w:val="Normal"/>
        <w:spacing w:beforeAutospacing="1" w:afterAutospacing="1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Задачи: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-формирование первоначальных умений саморегуляции средствами физической культуры;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-овладение школой движений;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-выработка представлений об основных видах спорта, сна¬рядах и инвентаре, о соблюдении правил техники безопасности во время занятий;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-формирование установки на сохранение и укрепление здоровья, навыков здорового и безопасного образа жизни;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>
      <w:pPr>
        <w:pStyle w:val="Normal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Программы обеспечивают достижение выпускниками начальной школы определённых личностных, метапредметных и предметных  результатов.</w:t>
      </w:r>
    </w:p>
    <w:p>
      <w:pPr>
        <w:pStyle w:val="Normal"/>
        <w:spacing w:beforeAutospacing="1" w:afterAutospacing="1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Личностные результаты: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 чувства гордости за свою Родину, российский  народ  и  историю  России,  осознание  своей  этнической     и национальной  принадлежности;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-формирование уважительного отношения к культуре других  народов;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-развитие мотивов учебной деятельности и личностный  смысл   учения,   принятие   и   освоение   социальной   роли обучающего;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-развитие этических чувств, доброжелательности и эмоционально-нравственной   отзывчивости,   понимания   и  сопереживания чувствам других людей;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-развитие навыков сотрудничества со сверстниками и взрослыми   в   разных   социальных   ситуациях,   умение   не  создавать конфликты и находить выходы из спорных   ситуаций;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-развитие самостоятельности и личной ответственности за свои  поступки  на  основе  представлений  о  нравственных      нормах, социальной справедливости и  свободе;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-формирование эстетических потребностей, ценностей и чувств;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-формирование установки на безопасный, здоровый образ жизни.</w:t>
      </w:r>
    </w:p>
    <w:p>
      <w:pPr>
        <w:pStyle w:val="Normal"/>
        <w:spacing w:beforeAutospacing="1" w:afterAutospacing="1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-овладение способностью принимать и сохранять цели и задачи  учебной  деятельности,  поиска  средств  её   осуществления;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-формирование умения планировать, контролировать и оценивать   учебные   действия в соответствии с поставленной задачей и условиями её реализации;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-определять наиболее эффективные  способы  достижения результата;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-определение  общей  цели  и  путей  её  достижения;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-умение договариваться  о  распределении  функций  и  ролей  в совместной деятельности;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-осуществлять взаимный контроль в совместной деятельности, адекватно оценивать собственное поведение и поведение окружающих;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-готовность   конструктивно   разрешать конфликты  посредством учёта интересов сторон и сотрудничества;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-овладение начальными сведениями о сущности и особенностях  объектов,  процессов  и  явлений  действительности в соответствии с содержанием конкретного учебного предмета;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-овладение базовыми предметными и межпредметными понятиями,   отражающими существенные связи и отношения между объектами и  процессами.</w:t>
      </w:r>
    </w:p>
    <w:p>
      <w:pPr>
        <w:pStyle w:val="Normal"/>
        <w:spacing w:beforeAutospacing="1" w:afterAutospacing="1"/>
        <w:ind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-формирование первоначальных представлений о значении физической  культуры  для  укрепления  здоровья  человека 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   социализации;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овладениеумениями    здоровьесберегающей   жизнедеятельности   (режим   дня,    зарядка,  оздоровительные мероприятия, подвижные игры);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-формирование навыка систематического наблюдения за своим   физическим   состоянием,   величиной   физических  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>
      <w:pPr>
        <w:pStyle w:val="Normal"/>
        <w:spacing w:beforeAutospacing="1" w:afterAutospacing="1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 на освоение каждой темы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632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2125"/>
        <w:gridCol w:w="1701"/>
        <w:gridCol w:w="1427"/>
        <w:gridCol w:w="1409"/>
        <w:gridCol w:w="1275"/>
      </w:tblGrid>
      <w:tr>
        <w:trPr/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Общее кол-во часов</w:t>
            </w:r>
          </w:p>
        </w:tc>
      </w:tr>
      <w:tr>
        <w:trPr/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>
          <w:trHeight w:val="54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Физкультурно</w:t>
              <w:softHyphen/>
              <w:t>оздоровительная деятельность.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56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Лыжные гонки.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48</w:t>
            </w:r>
          </w:p>
        </w:tc>
      </w:tr>
      <w:tr>
        <w:trPr>
          <w:trHeight w:val="343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112</w:t>
            </w:r>
          </w:p>
        </w:tc>
      </w:tr>
      <w:tr>
        <w:trPr>
          <w:trHeight w:val="930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Вариативная часть,   связанная с региональными и национальными особенностями.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258</w:t>
            </w:r>
          </w:p>
        </w:tc>
      </w:tr>
    </w:tbl>
    <w:p>
      <w:pPr>
        <w:pStyle w:val="Normal"/>
        <w:spacing w:beforeAutospacing="1" w:afterAutospacing="1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Autospacing="1" w:afterAutospacing="1"/>
        <w:ind w:hanging="0"/>
        <w:contextualSpacing/>
        <w:jc w:val="center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>Формы текущего контроля и аттестация: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Внутренняя  оценка предметных и метапредметных  результатов  обучающихся включает в себя стартовое,  текущее (формирующее) и промежуточное (итоговое) оценивание.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Предметом стартового оценивания, которое проводится в начале каждого учебного года, является определение остаточных знаний и умений обучающихся относительно  прошедшего  учебного года, позволяющего организовать эффективно процесс повторения и  определить эффекты от  обучения за прошлый учебный год.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Формы  стартового оценивания: сдача нормативов</w:t>
      </w:r>
      <w:r>
        <w:rPr>
          <w:rFonts w:eastAsia="Times New Roman" w:cs="Times New Roman" w:ascii="Times New Roman" w:hAnsi="Times New Roman"/>
          <w:color w:val="01314B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Предметом текущего (формирующего) оценивания  является  операциональный  состав предметных способов действия и универсальные учебные действия для определения проблем и трудностей в освоении  предметных способов действия и УУД и планирования  работы по ликвидации возникших  проблем и трудностей.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Формы  текущего оценивания: персонифицированные мониторинговые исследования, уровневые итоговые контрольные работы по физической культуре,  включающие проверку сформированности базового уровня (оценка планируемых результатов под условным названием «Выпускник  научится») и повышенного уровня оценка планируемых результатов под условным названием «Выпускник получит возможность научиться», проектные и исследовательские работы</w:t>
      </w:r>
    </w:p>
    <w:p>
      <w:pPr>
        <w:pStyle w:val="Normal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Предметом  промежуточного (итогового) оценивания на конец учебного  года является уровень освоения обучающимися культурных предметных способов и средств действия,  а  также  УУД.  </w:t>
      </w:r>
    </w:p>
    <w:p>
      <w:pPr>
        <w:pStyle w:val="Normal"/>
        <w:spacing w:beforeAutospacing="1" w:afterAutospacing="1"/>
        <w:ind w:hanging="0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Формы промежуточной (итоговой) аттестации: типовые задания по оценке личностных результатов, итоговые проверочные работы по предмету физическая культура, сдача нормативов</w:t>
      </w:r>
    </w:p>
    <w:p>
      <w:pPr>
        <w:pStyle w:val="Normal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1314B"/>
          <w:sz w:val="24"/>
          <w:szCs w:val="24"/>
          <w:lang w:eastAsia="ru-RU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62297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2297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b072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LibreOffice/7.0.3.1$Windows_X86_64 LibreOffice_project/d7547858d014d4cf69878db179d326fc3483e082</Application>
  <Pages>5</Pages>
  <Words>1271</Words>
  <Characters>9683</Characters>
  <CharactersWithSpaces>11005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2020-01-20T16:18:00Z</dcterms:created>
  <dc:creator>Пользователь Windows</dc:creator>
  <dc:description/>
  <dc:language>ru-RU</dc:language>
  <cp:lastModifiedBy>Пользователь Windows</cp:lastModifiedBy>
  <dcterms:modified xsi:type="dcterms:W3CDTF">2020-01-20T16:59:00Z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