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8F" w:rsidRPr="00AB7903" w:rsidRDefault="00863C8F" w:rsidP="00863C8F">
      <w:pPr>
        <w:pStyle w:val="a3"/>
        <w:jc w:val="center"/>
        <w:rPr>
          <w:rFonts w:asciiTheme="minorHAnsi" w:hAnsiTheme="minorHAnsi"/>
          <w:b/>
          <w:color w:val="333333"/>
        </w:rPr>
      </w:pPr>
      <w:r w:rsidRPr="00AB7903">
        <w:rPr>
          <w:rFonts w:asciiTheme="minorHAnsi" w:hAnsiTheme="minorHAnsi"/>
          <w:b/>
        </w:rPr>
        <w:t>Аннотация</w:t>
      </w:r>
      <w:r w:rsidRPr="00AB7903">
        <w:rPr>
          <w:rFonts w:asciiTheme="minorHAnsi" w:hAnsiTheme="minorHAnsi"/>
          <w:b/>
          <w:spacing w:val="-4"/>
        </w:rPr>
        <w:t xml:space="preserve"> </w:t>
      </w:r>
      <w:r w:rsidRPr="00AB7903">
        <w:rPr>
          <w:rFonts w:asciiTheme="minorHAnsi" w:hAnsiTheme="minorHAnsi"/>
          <w:b/>
        </w:rPr>
        <w:t>к</w:t>
      </w:r>
      <w:r w:rsidRPr="00AB7903">
        <w:rPr>
          <w:rFonts w:asciiTheme="minorHAnsi" w:hAnsiTheme="minorHAnsi"/>
          <w:b/>
          <w:spacing w:val="-5"/>
        </w:rPr>
        <w:t xml:space="preserve"> </w:t>
      </w:r>
      <w:r w:rsidRPr="00AB7903">
        <w:rPr>
          <w:rFonts w:asciiTheme="minorHAnsi" w:hAnsiTheme="minorHAnsi"/>
          <w:b/>
        </w:rPr>
        <w:t>рабочей</w:t>
      </w:r>
      <w:r w:rsidRPr="00AB7903">
        <w:rPr>
          <w:rFonts w:asciiTheme="minorHAnsi" w:hAnsiTheme="minorHAnsi"/>
          <w:b/>
          <w:spacing w:val="-5"/>
        </w:rPr>
        <w:t xml:space="preserve"> </w:t>
      </w:r>
      <w:r w:rsidRPr="00AB7903">
        <w:rPr>
          <w:rFonts w:asciiTheme="minorHAnsi" w:hAnsiTheme="minorHAnsi"/>
          <w:b/>
        </w:rPr>
        <w:t>программе</w:t>
      </w:r>
      <w:r w:rsidRPr="00AB7903">
        <w:rPr>
          <w:rFonts w:asciiTheme="minorHAnsi" w:hAnsiTheme="minorHAnsi"/>
          <w:b/>
          <w:color w:val="333333"/>
        </w:rPr>
        <w:t xml:space="preserve">  по предмету </w:t>
      </w:r>
      <w:r>
        <w:rPr>
          <w:rFonts w:asciiTheme="minorHAnsi" w:hAnsiTheme="minorHAnsi"/>
          <w:b/>
        </w:rPr>
        <w:t xml:space="preserve"> Математика </w:t>
      </w:r>
      <w:bookmarkStart w:id="0" w:name="_GoBack"/>
      <w:bookmarkEnd w:id="0"/>
      <w:r w:rsidRPr="00AB7903">
        <w:rPr>
          <w:rFonts w:asciiTheme="minorHAnsi" w:hAnsiTheme="minorHAnsi"/>
          <w:b/>
        </w:rPr>
        <w:t>(ФРП)</w:t>
      </w:r>
    </w:p>
    <w:p w:rsidR="00863C8F" w:rsidRDefault="00863C8F" w:rsidP="00863C8F">
      <w:pPr>
        <w:pStyle w:val="TableParagraph"/>
        <w:ind w:left="109" w:right="97"/>
        <w:jc w:val="both"/>
        <w:rPr>
          <w:i/>
          <w:sz w:val="24"/>
        </w:rPr>
      </w:pPr>
      <w:r>
        <w:rPr>
          <w:sz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воспитания.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Рабочая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УМК</w:t>
      </w:r>
      <w:r>
        <w:rPr>
          <w:spacing w:val="-13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13"/>
          <w:sz w:val="24"/>
        </w:rPr>
        <w:t xml:space="preserve"> </w:t>
      </w:r>
      <w:r>
        <w:rPr>
          <w:sz w:val="24"/>
        </w:rPr>
        <w:t>Моро</w:t>
      </w:r>
      <w:r>
        <w:rPr>
          <w:spacing w:val="-14"/>
          <w:sz w:val="24"/>
        </w:rPr>
        <w:t xml:space="preserve"> </w:t>
      </w:r>
      <w:r>
        <w:rPr>
          <w:sz w:val="24"/>
        </w:rPr>
        <w:t>М.И.,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М.А.,</w:t>
      </w:r>
      <w:r>
        <w:rPr>
          <w:spacing w:val="-1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Г.В.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АО «Издательство «Просвещение» (</w:t>
      </w:r>
      <w:r>
        <w:rPr>
          <w:i/>
          <w:sz w:val="24"/>
        </w:rPr>
        <w:t>1.1.1.4.1.1.1.- 1.1.1.4.1.1.4.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сентября 2022 г. № 858), </w:t>
      </w:r>
      <w:r>
        <w:rPr>
          <w:sz w:val="24"/>
        </w:rPr>
        <w:t>программой НОО по математике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 г.).</w:t>
      </w:r>
      <w:proofErr w:type="gramEnd"/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алгоритмами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6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>у него опыта решения учебно-познавательных и учебно-практических задач, построенных на понимании и 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отношений («часть-целое», «</w:t>
      </w:r>
      <w:proofErr w:type="gramStart"/>
      <w:r>
        <w:rPr>
          <w:sz w:val="24"/>
        </w:rPr>
        <w:t>больше-меньше</w:t>
      </w:r>
      <w:proofErr w:type="gramEnd"/>
      <w:r>
        <w:rPr>
          <w:sz w:val="24"/>
        </w:rPr>
        <w:t>», «равно-неравно», «порядок»), смысла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(работа, движение, продолжительность события).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терминах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прочных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863C8F" w:rsidRDefault="00863C8F" w:rsidP="00863C8F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“Математика”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540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116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неделю);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863C8F" w:rsidRDefault="00863C8F" w:rsidP="00863C8F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неделю);</w:t>
      </w:r>
    </w:p>
    <w:p w:rsidR="00131F62" w:rsidRDefault="00863C8F" w:rsidP="00863C8F"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136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неделю).</w:t>
      </w:r>
    </w:p>
    <w:sectPr w:rsidR="0013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8F"/>
    <w:rsid w:val="00131F62"/>
    <w:rsid w:val="008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63C8F"/>
  </w:style>
  <w:style w:type="paragraph" w:styleId="a3">
    <w:name w:val="No Spacing"/>
    <w:uiPriority w:val="1"/>
    <w:qFormat/>
    <w:rsid w:val="00863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63C8F"/>
  </w:style>
  <w:style w:type="paragraph" w:styleId="a3">
    <w:name w:val="No Spacing"/>
    <w:uiPriority w:val="1"/>
    <w:qFormat/>
    <w:rsid w:val="00863C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2023-10-16T13:15:00Z</dcterms:created>
  <dcterms:modified xsi:type="dcterms:W3CDTF">2023-10-16T13:16:00Z</dcterms:modified>
</cp:coreProperties>
</file>