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8E" w:rsidRDefault="00254B8E"/>
    <w:p w:rsidR="00FF0F3B" w:rsidRDefault="00FF0F3B" w:rsidP="00FF0F3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 внеурочной деятельности</w:t>
      </w:r>
    </w:p>
    <w:p w:rsidR="00FF0F3B" w:rsidRDefault="00FF0F3B" w:rsidP="00FF0F3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курсу   « Разговор о правильном питании</w:t>
      </w:r>
      <w:r>
        <w:rPr>
          <w:rFonts w:ascii="Times New Roman" w:hAnsi="Times New Roman"/>
          <w:b/>
          <w:sz w:val="24"/>
          <w:szCs w:val="24"/>
        </w:rPr>
        <w:t xml:space="preserve"> »,    </w:t>
      </w:r>
    </w:p>
    <w:p w:rsidR="00FF0F3B" w:rsidRDefault="00FF0F3B" w:rsidP="00FF0F3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- 4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FF0F3B" w:rsidRPr="00E4244D" w:rsidRDefault="00FF0F3B" w:rsidP="00FF0F3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Актуальность 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FF0F3B" w:rsidRPr="00E4244D" w:rsidRDefault="00FF0F3B" w:rsidP="00FF0F3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FF0F3B" w:rsidRPr="00E4244D" w:rsidRDefault="00FF0F3B" w:rsidP="00FF0F3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Данные научных  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</w:p>
    <w:p w:rsidR="00FF0F3B" w:rsidRDefault="00FF0F3B">
      <w:pPr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</w:t>
      </w: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Следовательно, одна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</w:t>
      </w:r>
      <w:r w:rsidRPr="00FF0F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F0F3B" w:rsidRPr="00E4244D" w:rsidRDefault="00FF0F3B" w:rsidP="00FF0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Актуальность программы</w:t>
      </w: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FF0F3B" w:rsidRPr="00E4244D" w:rsidRDefault="00FF0F3B" w:rsidP="00FF0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Практическая значимость</w:t>
      </w: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начальной школы.</w:t>
      </w:r>
    </w:p>
    <w:p w:rsidR="00FF0F3B" w:rsidRDefault="00FF0F3B" w:rsidP="00FF0F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Цель программы </w:t>
      </w: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воспитание у детей культуры питания, осознания ими здоровья как главной человеческой ценности.  </w:t>
      </w:r>
    </w:p>
    <w:p w:rsidR="00FF0F3B" w:rsidRPr="00E4244D" w:rsidRDefault="00FF0F3B" w:rsidP="00FF0F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Программа « Разговор о правильном питании» построена в соответствии с </w:t>
      </w:r>
      <w:r w:rsidRPr="00E424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принципами</w:t>
      </w: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</w:p>
    <w:p w:rsidR="00FF0F3B" w:rsidRPr="00E4244D" w:rsidRDefault="00FF0F3B" w:rsidP="00FF0F3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научная обоснованность и практическая целесообразность;</w:t>
      </w:r>
    </w:p>
    <w:p w:rsidR="00FF0F3B" w:rsidRPr="00E4244D" w:rsidRDefault="00FF0F3B" w:rsidP="00FF0F3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возрастная адекватность;</w:t>
      </w:r>
    </w:p>
    <w:p w:rsidR="00FF0F3B" w:rsidRPr="00E4244D" w:rsidRDefault="00FF0F3B" w:rsidP="00FF0F3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необходимость и достаточность информации;</w:t>
      </w:r>
    </w:p>
    <w:p w:rsidR="00FF0F3B" w:rsidRPr="00E4244D" w:rsidRDefault="00FF0F3B" w:rsidP="00FF0F3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модульность программы;</w:t>
      </w:r>
    </w:p>
    <w:p w:rsidR="00FF0F3B" w:rsidRPr="00E4244D" w:rsidRDefault="00FF0F3B" w:rsidP="00FF0F3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практическая целесообразность                                                                                                    </w:t>
      </w:r>
    </w:p>
    <w:p w:rsidR="00FF0F3B" w:rsidRPr="00E4244D" w:rsidRDefault="00FF0F3B" w:rsidP="00FF0F3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динамическое развитие и системность;</w:t>
      </w:r>
    </w:p>
    <w:p w:rsidR="00FF0F3B" w:rsidRPr="00E4244D" w:rsidRDefault="00FF0F3B" w:rsidP="00FF0F3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вовлеченность семьи и реализацию программы;</w:t>
      </w:r>
    </w:p>
    <w:p w:rsidR="00FF0F3B" w:rsidRPr="00E4244D" w:rsidRDefault="00FF0F3B" w:rsidP="00FF0F3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культурологическая сообразность – в содержании программы отражены исторически сложившиеся традиции питания, являющиеся частью культуры народов России и других стран</w:t>
      </w:r>
      <w:r w:rsidRPr="00E424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.</w:t>
      </w:r>
    </w:p>
    <w:p w:rsidR="00FF0F3B" w:rsidRDefault="00FF0F3B" w:rsidP="00FF0F3B">
      <w:pPr>
        <w:tabs>
          <w:tab w:val="left" w:pos="4125"/>
        </w:tabs>
      </w:pPr>
    </w:p>
    <w:p w:rsidR="00FF0F3B" w:rsidRPr="00E4244D" w:rsidRDefault="00FF0F3B" w:rsidP="00FF0F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Программа состоит из 2-х модулей</w:t>
      </w:r>
    </w:p>
    <w:p w:rsidR="00FF0F3B" w:rsidRPr="00E4244D" w:rsidRDefault="00FF0F3B" w:rsidP="00FF0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1-2 классы – модуль «Разговор о правильном питании»;</w:t>
      </w:r>
    </w:p>
    <w:p w:rsidR="00FF0F3B" w:rsidRDefault="00FF0F3B" w:rsidP="00FF0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3-4  классы – модуль «Две недели в лагере здоровья».</w:t>
      </w:r>
    </w:p>
    <w:p w:rsidR="00FF0F3B" w:rsidRDefault="00FF0F3B" w:rsidP="00FF0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F0F3B" w:rsidRPr="00E4244D" w:rsidRDefault="00FF0F3B" w:rsidP="00FF0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b/>
          <w:bCs/>
          <w:color w:val="222222"/>
          <w:sz w:val="26"/>
          <w:u w:val="single"/>
          <w:lang w:eastAsia="ru-RU"/>
        </w:rPr>
        <w:lastRenderedPageBreak/>
        <w:t>Основные методы обучения:</w:t>
      </w:r>
    </w:p>
    <w:p w:rsidR="00FF0F3B" w:rsidRPr="00E4244D" w:rsidRDefault="00FF0F3B" w:rsidP="00FF0F3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фронтальный метод;</w:t>
      </w:r>
    </w:p>
    <w:p w:rsidR="00FF0F3B" w:rsidRPr="00E4244D" w:rsidRDefault="00FF0F3B" w:rsidP="00FF0F3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групповой метод;</w:t>
      </w:r>
    </w:p>
    <w:p w:rsidR="00FF0F3B" w:rsidRPr="00E4244D" w:rsidRDefault="00FF0F3B" w:rsidP="00FF0F3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практический метод;</w:t>
      </w:r>
    </w:p>
    <w:p w:rsidR="00FF0F3B" w:rsidRPr="00E4244D" w:rsidRDefault="00FF0F3B" w:rsidP="00FF0F3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познавательная игра;</w:t>
      </w:r>
    </w:p>
    <w:p w:rsidR="00FF0F3B" w:rsidRPr="00E4244D" w:rsidRDefault="00FF0F3B" w:rsidP="00FF0F3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ситуационный метод;</w:t>
      </w:r>
    </w:p>
    <w:p w:rsidR="00FF0F3B" w:rsidRPr="00E4244D" w:rsidRDefault="00FF0F3B" w:rsidP="00FF0F3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игровой метод;</w:t>
      </w:r>
    </w:p>
    <w:p w:rsidR="00FF0F3B" w:rsidRPr="00E4244D" w:rsidRDefault="00FF0F3B" w:rsidP="00FF0F3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соревновательный метод;</w:t>
      </w:r>
    </w:p>
    <w:p w:rsidR="00FF0F3B" w:rsidRPr="00E4244D" w:rsidRDefault="00FF0F3B" w:rsidP="00FF0F3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активные методы обучения.</w:t>
      </w:r>
    </w:p>
    <w:p w:rsidR="00FF0F3B" w:rsidRPr="00E4244D" w:rsidRDefault="00FF0F3B" w:rsidP="00FF0F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b/>
          <w:bCs/>
          <w:color w:val="222222"/>
          <w:sz w:val="26"/>
          <w:u w:val="single"/>
          <w:lang w:eastAsia="ru-RU"/>
        </w:rPr>
        <w:t>Формы обучения:</w:t>
      </w:r>
    </w:p>
    <w:p w:rsidR="00FF0F3B" w:rsidRPr="00E4244D" w:rsidRDefault="00FF0F3B" w:rsidP="00FF0F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Ведущими формами деятельности предполагаются:</w:t>
      </w:r>
    </w:p>
    <w:p w:rsidR="00FF0F3B" w:rsidRPr="00E4244D" w:rsidRDefault="00FF0F3B" w:rsidP="00FF0F3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чтение и обсуждение;</w:t>
      </w:r>
    </w:p>
    <w:p w:rsidR="00FF0F3B" w:rsidRPr="00E4244D" w:rsidRDefault="00FF0F3B" w:rsidP="00FF0F3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экскурсии на пищеблок школьной столовой, продовольственный магазин, хлебопекарные предприятия;</w:t>
      </w:r>
    </w:p>
    <w:p w:rsidR="00FF0F3B" w:rsidRPr="00E4244D" w:rsidRDefault="00FF0F3B" w:rsidP="00FF0F3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встречи с интересными людьми;</w:t>
      </w:r>
    </w:p>
    <w:p w:rsidR="00FF0F3B" w:rsidRPr="00E4244D" w:rsidRDefault="00FF0F3B" w:rsidP="00FF0F3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практические занятия;</w:t>
      </w:r>
    </w:p>
    <w:p w:rsidR="00FF0F3B" w:rsidRPr="00E4244D" w:rsidRDefault="00FF0F3B" w:rsidP="00FF0F3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творческие домашние задания;</w:t>
      </w:r>
    </w:p>
    <w:p w:rsidR="00FF0F3B" w:rsidRPr="00E4244D" w:rsidRDefault="00FF0F3B" w:rsidP="00FF0F3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праздники хлеба, рыбных блюд и т.д.;</w:t>
      </w:r>
    </w:p>
    <w:p w:rsidR="00FF0F3B" w:rsidRPr="00E4244D" w:rsidRDefault="00FF0F3B" w:rsidP="00FF0F3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конкурсы (рисунков, рассказов, рецептов);</w:t>
      </w:r>
    </w:p>
    <w:p w:rsidR="00FF0F3B" w:rsidRPr="00E4244D" w:rsidRDefault="00FF0F3B" w:rsidP="00FF0F3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ярмарки полезных продуктов;</w:t>
      </w:r>
    </w:p>
    <w:p w:rsidR="00FF0F3B" w:rsidRPr="00E4244D" w:rsidRDefault="00FF0F3B" w:rsidP="00FF0F3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сюжетно-ролевая игра, игра с правилами, образно-ролевая игра;</w:t>
      </w:r>
    </w:p>
    <w:p w:rsidR="00FF0F3B" w:rsidRPr="00E4244D" w:rsidRDefault="00FF0F3B" w:rsidP="00FF0F3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мини – проекты;</w:t>
      </w:r>
    </w:p>
    <w:p w:rsidR="00FF0F3B" w:rsidRPr="00E4244D" w:rsidRDefault="00FF0F3B" w:rsidP="00FF0F3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222222"/>
          <w:sz w:val="26"/>
          <w:lang w:eastAsia="ru-RU"/>
        </w:rPr>
        <w:t>совместная работа с родителями.</w:t>
      </w:r>
    </w:p>
    <w:p w:rsidR="00FF0F3B" w:rsidRPr="00E4244D" w:rsidRDefault="00FF0F3B" w:rsidP="00FF0F3B">
      <w:pPr>
        <w:shd w:val="clear" w:color="auto" w:fill="FFFFFF"/>
        <w:spacing w:after="0" w:line="240" w:lineRule="auto"/>
        <w:ind w:left="64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Формы контроля</w:t>
      </w:r>
    </w:p>
    <w:p w:rsidR="00FF0F3B" w:rsidRPr="00E4244D" w:rsidRDefault="00FF0F3B" w:rsidP="00FF0F3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Проверка усвоения программы проводится в форме анкетирования, тестирования, выполнения творческих заданий.</w:t>
      </w:r>
    </w:p>
    <w:p w:rsidR="00FF0F3B" w:rsidRPr="00E4244D" w:rsidRDefault="00FF0F3B" w:rsidP="00FF0F3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  Подведение итогов реализации программы проводится в виде выставок работ учащихся, праздников, игр, викторин. В том числе:</w:t>
      </w:r>
    </w:p>
    <w:p w:rsidR="00FF0F3B" w:rsidRPr="00E4244D" w:rsidRDefault="00FF0F3B" w:rsidP="00FF0F3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оформление выставок работ учащихся в классе, школе;</w:t>
      </w:r>
    </w:p>
    <w:p w:rsidR="00FF0F3B" w:rsidRPr="00E4244D" w:rsidRDefault="00FF0F3B" w:rsidP="00FF0F3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- оформление выставки фотографий «Мы – за здоровое питание»</w:t>
      </w:r>
    </w:p>
    <w:p w:rsidR="00FF0F3B" w:rsidRPr="00E4244D" w:rsidRDefault="00FF0F3B" w:rsidP="00FF0F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Прогнозируемые результаты освоения программы</w:t>
      </w:r>
    </w:p>
    <w:p w:rsidR="00FF0F3B" w:rsidRPr="00E4244D" w:rsidRDefault="00FF0F3B" w:rsidP="00FF0F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результате изучения программы «Разговор о правильном питании» младшие школьники получат представления:</w:t>
      </w:r>
    </w:p>
    <w:p w:rsidR="00FF0F3B" w:rsidRPr="00E4244D" w:rsidRDefault="00FF0F3B" w:rsidP="00FF0F3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правилах и основах рационального питания,</w:t>
      </w:r>
    </w:p>
    <w:p w:rsidR="00FF0F3B" w:rsidRPr="00E4244D" w:rsidRDefault="00FF0F3B" w:rsidP="00FF0F3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необходимости соблюдения гигиены питания;</w:t>
      </w:r>
    </w:p>
    <w:p w:rsidR="00FF0F3B" w:rsidRPr="00E4244D" w:rsidRDefault="00FF0F3B" w:rsidP="00FF0F3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полезных продуктах питания;</w:t>
      </w:r>
    </w:p>
    <w:p w:rsidR="00FF0F3B" w:rsidRPr="00E4244D" w:rsidRDefault="00FF0F3B" w:rsidP="00FF0F3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структуре ежедневного рациона питания;</w:t>
      </w:r>
    </w:p>
    <w:p w:rsidR="00FF0F3B" w:rsidRPr="00E4244D" w:rsidRDefault="00FF0F3B" w:rsidP="00FF0F3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 ассортименте наиболее типичных продуктов питания;</w:t>
      </w:r>
    </w:p>
    <w:p w:rsidR="00FF0F3B" w:rsidRPr="00E4244D" w:rsidRDefault="00FF0F3B" w:rsidP="00FF0F3B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 особенностях питания в летний и зимний периоды, причинах вызывающих изменение в рационе питания;</w:t>
      </w:r>
    </w:p>
    <w:p w:rsidR="00FF0F3B" w:rsidRPr="00E4244D" w:rsidRDefault="00FF0F3B" w:rsidP="00FF0F3B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FF0F3B" w:rsidRPr="00E4244D" w:rsidRDefault="00FF0F3B" w:rsidP="00FF0F3B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умения:</w:t>
      </w:r>
    </w:p>
    <w:p w:rsidR="00FF0F3B" w:rsidRPr="00E4244D" w:rsidRDefault="00FF0F3B" w:rsidP="00FF0F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FF0F3B" w:rsidRPr="00E4244D" w:rsidRDefault="00FF0F3B" w:rsidP="00FF0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 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FF0F3B" w:rsidRPr="00E4244D" w:rsidRDefault="00FF0F3B" w:rsidP="00FF0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        </w:t>
      </w:r>
    </w:p>
    <w:p w:rsidR="00FF0F3B" w:rsidRDefault="00FF0F3B" w:rsidP="00FF0F3B">
      <w:pPr>
        <w:shd w:val="clear" w:color="auto" w:fill="FFFFFF"/>
        <w:spacing w:after="0" w:line="240" w:lineRule="auto"/>
        <w:jc w:val="both"/>
      </w:pPr>
    </w:p>
    <w:p w:rsidR="00E16646" w:rsidRPr="00E4244D" w:rsidRDefault="00E16646" w:rsidP="00E166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1-й год обучения</w:t>
      </w: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</w:t>
      </w:r>
    </w:p>
    <w:tbl>
      <w:tblPr>
        <w:tblW w:w="9610" w:type="dxa"/>
        <w:tblInd w:w="-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4752"/>
        <w:gridCol w:w="2505"/>
      </w:tblGrid>
      <w:tr w:rsidR="00E16646" w:rsidRPr="00E4244D" w:rsidTr="00E16646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Содержание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Теория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Практика</w:t>
            </w:r>
          </w:p>
        </w:tc>
      </w:tr>
      <w:tr w:rsidR="00E16646" w:rsidRPr="00E4244D" w:rsidTr="00E16646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1. Разнообразие питания.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Знакомство с программой.  Беседа.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Экскурсия в столовую.</w:t>
            </w:r>
          </w:p>
        </w:tc>
      </w:tr>
      <w:tr w:rsidR="00E16646" w:rsidRPr="00E4244D" w:rsidTr="00E16646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2. Самые  полезные продукты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</w:t>
            </w:r>
            <w:proofErr w:type="gramEnd"/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« Какие продукты полезны и необходимы  человеку». Учимся выбирать самые полезные продукты.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Работа в тетрадях, сюжетно-ролевые игры, экскурсии в магазин.</w:t>
            </w:r>
          </w:p>
        </w:tc>
      </w:tr>
      <w:tr w:rsidR="00E16646" w:rsidRPr="00E4244D" w:rsidTr="00E16646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3. Правила питания.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Формирование у школьников основных принципов гигиены питания.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Работа в тетрадях, оформление плаката с правилами питания.</w:t>
            </w:r>
          </w:p>
        </w:tc>
      </w:tr>
      <w:tr w:rsidR="00E16646" w:rsidRPr="00E4244D" w:rsidTr="00E16646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4. Режим питания.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Важность регулярного питания. Соблюдение режима питания.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E16646" w:rsidRPr="00E4244D" w:rsidTr="00E16646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5. Завтрак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«Из чего варят кашу». Различные варианты завтрака.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Игры, конкурсы, викторины. Составление меню завтрака.</w:t>
            </w:r>
          </w:p>
        </w:tc>
      </w:tr>
      <w:tr w:rsidR="00E16646" w:rsidRPr="00E4244D" w:rsidTr="00E16646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6. Роль хлеба в питании детей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«Плох обед, если хлеба нет». Рацион питания, обед.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Игры, викторины, конкурсы. Составление меню обеда.</w:t>
            </w:r>
          </w:p>
        </w:tc>
      </w:tr>
      <w:tr w:rsidR="00E16646" w:rsidRPr="00E4244D" w:rsidTr="00E16646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7. Проектная деятельность.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Выполнение проектов по теме «Плох обед, если хлеба нет».</w:t>
            </w:r>
          </w:p>
        </w:tc>
      </w:tr>
      <w:tr w:rsidR="00E16646" w:rsidRPr="00E4244D" w:rsidTr="00E16646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8. Подведение итогов работы.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Творческий отчет вместе с родителями.</w:t>
            </w:r>
          </w:p>
        </w:tc>
      </w:tr>
    </w:tbl>
    <w:p w:rsidR="00E16646" w:rsidRDefault="00E16646" w:rsidP="00E16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E16646" w:rsidRDefault="00E16646" w:rsidP="00E16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E16646" w:rsidRPr="00E4244D" w:rsidRDefault="00E16646" w:rsidP="00E166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2-й год обучения</w:t>
      </w:r>
    </w:p>
    <w:tbl>
      <w:tblPr>
        <w:tblW w:w="9596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3490"/>
        <w:gridCol w:w="3136"/>
      </w:tblGrid>
      <w:tr w:rsidR="00E16646" w:rsidRPr="00E4244D" w:rsidTr="00E16646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Содержание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tabs>
                <w:tab w:val="center" w:pos="1947"/>
                <w:tab w:val="left" w:pos="2880"/>
              </w:tabs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ab/>
            </w:r>
            <w:r w:rsidRPr="00E4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Теория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ab/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Практика</w:t>
            </w:r>
          </w:p>
        </w:tc>
      </w:tr>
      <w:tr w:rsidR="00E16646" w:rsidRPr="00E4244D" w:rsidTr="00E16646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1. Вводное занятие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Повторение правил питания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Ролевые игры</w:t>
            </w:r>
          </w:p>
        </w:tc>
      </w:tr>
      <w:tr w:rsidR="00E16646" w:rsidRPr="00E4244D" w:rsidTr="00E16646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2. Путешествие по улице «Правильного </w:t>
            </w: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питания».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Знакомство с вариантами полдника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Игра, викторины</w:t>
            </w:r>
          </w:p>
        </w:tc>
      </w:tr>
      <w:tr w:rsidR="00E16646" w:rsidRPr="00E4244D" w:rsidTr="00E16646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3. Молоко и молочные продукты.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Значение молока и молочных продуктов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Работа в тетрадях, составление меню. Конкурс-викторина</w:t>
            </w:r>
          </w:p>
        </w:tc>
      </w:tr>
      <w:tr w:rsidR="00E16646" w:rsidRPr="00E4244D" w:rsidTr="00E16646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4. Продукты для ужина.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«Пора ужинать»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Ужин, как обязательный компонент питания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Составление меню для ужина. Оформление плаката «Пора ужинать». Ролевые игры</w:t>
            </w:r>
          </w:p>
        </w:tc>
      </w:tr>
      <w:tr w:rsidR="00E16646" w:rsidRPr="00E4244D" w:rsidTr="00E16646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5. Витамины.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«Где найти витамины в разные времена года».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Составление и отгадывание кроссвордов, практическая работа ролевые игры.</w:t>
            </w:r>
          </w:p>
        </w:tc>
      </w:tr>
      <w:tr w:rsidR="00E16646" w:rsidRPr="00E4244D" w:rsidTr="00E16646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6. Вкусовые качества продуктов.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«На вкус и цвет товарища нет».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Практическая работа по определению вкуса продуктов. Ролевые игры  </w:t>
            </w:r>
          </w:p>
        </w:tc>
      </w:tr>
      <w:tr w:rsidR="00E16646" w:rsidRPr="00E4244D" w:rsidTr="00E16646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7. Значение жидкости в организме.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«Как утолить жажду» Ценность разнообразных напитков.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Работа в тетрадях. Ролевые игры. Игра – демонстрация «Из чего готовят соки»</w:t>
            </w:r>
          </w:p>
        </w:tc>
      </w:tr>
      <w:tr w:rsidR="00E16646" w:rsidRPr="00E4244D" w:rsidTr="00E16646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8. Разнообразное питание.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«Что надо есть, чтобы стать сильнее». Высококалорийные продукты.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Работа в тетрадях, составление меню второго завтрака в школе, ролевые игры.</w:t>
            </w:r>
          </w:p>
        </w:tc>
      </w:tr>
      <w:tr w:rsidR="00E16646" w:rsidRPr="00E4244D" w:rsidTr="00E16646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9. Овощи, ягоды, фрукты – витаминные продукты.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«О пользе витаминных продуктов». Значение  витаминов и минеральных веществ в питании человека.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Поле чудес «Овощи, ягоды, фрукты самые витаминные продукты». Каждому овощу свое время. Ролевые игры.</w:t>
            </w:r>
          </w:p>
        </w:tc>
      </w:tr>
      <w:tr w:rsidR="00E16646" w:rsidRPr="00E4244D" w:rsidTr="00E16646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10. Проведение праздника «Витаминная страна».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Конкурсы, ролевые игры.</w:t>
            </w:r>
          </w:p>
        </w:tc>
      </w:tr>
      <w:tr w:rsidR="00E16646" w:rsidRPr="00E4244D" w:rsidTr="00E16646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11. Семейное творческое содружество детей и взрослых. Проект «Самый полезный продукт».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16646" w:rsidRPr="00E4244D" w:rsidTr="00E16646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12. Подведение итогов.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Отчет о проделанной работе.</w:t>
            </w:r>
          </w:p>
        </w:tc>
      </w:tr>
    </w:tbl>
    <w:p w:rsidR="00E16646" w:rsidRDefault="00E16646" w:rsidP="00FF0F3B">
      <w:pPr>
        <w:shd w:val="clear" w:color="auto" w:fill="FFFFFF"/>
        <w:spacing w:after="0" w:line="240" w:lineRule="auto"/>
        <w:jc w:val="both"/>
      </w:pPr>
    </w:p>
    <w:p w:rsidR="00E16646" w:rsidRPr="00E4244D" w:rsidRDefault="00E16646" w:rsidP="00E166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E424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3-й год обучения программы «Разговор о правильном питании» модуль </w:t>
      </w: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«Две недели в лагере здоровья»</w:t>
      </w:r>
    </w:p>
    <w:tbl>
      <w:tblPr>
        <w:tblW w:w="9596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331"/>
        <w:gridCol w:w="3565"/>
      </w:tblGrid>
      <w:tr w:rsidR="00E16646" w:rsidRPr="00E4244D" w:rsidTr="00E16646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Содержание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Теория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Практика</w:t>
            </w:r>
          </w:p>
        </w:tc>
      </w:tr>
      <w:tr w:rsidR="00E16646" w:rsidRPr="00E4244D" w:rsidTr="00E16646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1. Вводное занятие.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Обобщение имеющихся знаний об основах рационального питания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Знакомство с рабочей тетрадью « Две недели в лагере здоровья»</w:t>
            </w:r>
          </w:p>
        </w:tc>
      </w:tr>
      <w:tr w:rsidR="00E16646" w:rsidRPr="00E4244D" w:rsidTr="00E16646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2. Состав продуктов.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Беседа «Из чего состоит </w:t>
            </w: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пища». Основные группы питательных веществ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 xml:space="preserve">Оформление дневника </w:t>
            </w: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здоровья. Составление меню. Оформление стенгазеты «Из чего состоит наша пища».</w:t>
            </w:r>
          </w:p>
        </w:tc>
      </w:tr>
      <w:tr w:rsidR="00E16646" w:rsidRPr="00E4244D" w:rsidTr="00E16646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3. Питание в разное время года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«Что нужно есть в разное время года» Блюда национальной кухни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Ролевые игры. Составление меню. Конкурс кулинаров.</w:t>
            </w:r>
          </w:p>
        </w:tc>
      </w:tr>
      <w:tr w:rsidR="00E16646" w:rsidRPr="00E4244D" w:rsidTr="00E16646">
        <w:trPr>
          <w:trHeight w:val="8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4. Как правильно питаться, если занимаешься спортом.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Беседа «Что надо есть, если хочешь стать </w:t>
            </w:r>
            <w:proofErr w:type="spellStart"/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сильнее»</w:t>
            </w:r>
            <w:proofErr w:type="gramStart"/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.Р</w:t>
            </w:r>
            <w:proofErr w:type="gramEnd"/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ацион</w:t>
            </w:r>
            <w:proofErr w:type="spellEnd"/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собственного питания.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Дневник «Мой день». Конкурс «Мама папа я  - спортивная семья».</w:t>
            </w:r>
          </w:p>
        </w:tc>
      </w:tr>
      <w:tr w:rsidR="00E16646" w:rsidRPr="00E4244D" w:rsidTr="00E16646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5. Приготовление пищи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« Где и как готовят пищу» Устройство кухни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Правила гигиены.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Экскурсия на кухню в школьной столовой</w:t>
            </w:r>
            <w:proofErr w:type="gramStart"/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.</w:t>
            </w:r>
            <w:proofErr w:type="gramEnd"/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Ролевые игры. Конкурс «Сказка, сказка, сказка».</w:t>
            </w:r>
          </w:p>
        </w:tc>
      </w:tr>
      <w:tr w:rsidR="00E16646" w:rsidRPr="00E4244D" w:rsidTr="00E16646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6. В ожидании гостей.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«Как правильно накрыть стол» Столовые приборы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Ролевые игры. Конкурс «Салфеточка».</w:t>
            </w:r>
          </w:p>
        </w:tc>
      </w:tr>
      <w:tr w:rsidR="00E16646" w:rsidRPr="00E4244D" w:rsidTr="00E16646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7. Молоко и молочные продукты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«Роль молока в питании детей». Ассортимент молочных продуктов.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Игра - исследование «Это удивительное молоко». Игра «Молочное меню». Викторина.</w:t>
            </w:r>
          </w:p>
        </w:tc>
      </w:tr>
      <w:tr w:rsidR="00E16646" w:rsidRPr="00E4244D" w:rsidTr="00E16646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8. Блюда из зерна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Полезность продуктов</w:t>
            </w:r>
            <w:proofErr w:type="gramStart"/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,</w:t>
            </w:r>
            <w:proofErr w:type="gramEnd"/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получаемых из зерна. Традиционные народные блюда из продуктов, получаемых из зерна.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Ролевые игры. Конкурс «Хлебопеки». Праздник «Хлеб всему голова».</w:t>
            </w:r>
          </w:p>
        </w:tc>
      </w:tr>
      <w:tr w:rsidR="00E16646" w:rsidRPr="00E4244D" w:rsidTr="00E16646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9. Проект «Хлеб всему голова»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16646" w:rsidRPr="00E4244D" w:rsidTr="00E16646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10. Творческий отчет.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16646" w:rsidRPr="00E4244D" w:rsidTr="00E16646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11. Подведение итогов.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Отчет о проделанной работе.</w:t>
            </w:r>
          </w:p>
        </w:tc>
      </w:tr>
    </w:tbl>
    <w:p w:rsidR="00E16646" w:rsidRDefault="00E16646" w:rsidP="00FF0F3B">
      <w:pPr>
        <w:shd w:val="clear" w:color="auto" w:fill="FFFFFF"/>
        <w:spacing w:after="0" w:line="240" w:lineRule="auto"/>
        <w:jc w:val="both"/>
      </w:pPr>
    </w:p>
    <w:p w:rsidR="00E16646" w:rsidRPr="00E4244D" w:rsidRDefault="00E16646" w:rsidP="00E166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4-й год обучения программы «Разговор о правильном питании» модуль </w:t>
      </w: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«Две недели в лагере здоровья»</w:t>
      </w:r>
    </w:p>
    <w:tbl>
      <w:tblPr>
        <w:tblW w:w="9597" w:type="dxa"/>
        <w:tblInd w:w="-1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3254"/>
        <w:gridCol w:w="4083"/>
      </w:tblGrid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Содержание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tabs>
                <w:tab w:val="center" w:pos="1805"/>
                <w:tab w:val="right" w:pos="3611"/>
              </w:tabs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ab/>
            </w:r>
            <w:r w:rsidRPr="00E4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Теория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ab/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Практика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 Вводное занятие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Повторение правил питания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Ролевые игры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2.Растительные продукты леса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Беседа: «Какую пищу можно найти в лесу» Правила поведения в лесу. Правила сбора грибов и ягод.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Работа в тетрадях. Отгадывание кроссворда.</w:t>
            </w:r>
          </w:p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Игра « Походная математика»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Игра – спектакль « </w:t>
            </w:r>
            <w:proofErr w:type="gramStart"/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Там</w:t>
            </w:r>
            <w:proofErr w:type="gramEnd"/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на неведомых дорожках»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3.Рыбные продукты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Работа в тетрадях</w:t>
            </w:r>
          </w:p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Эстафета поваров</w:t>
            </w:r>
          </w:p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« Рыбное меню»</w:t>
            </w:r>
          </w:p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Конкурс рисунков « В подводном царстве»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Конкурс пословиц и поговорок»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4.Дары моря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Работа в тетрадях. Викторина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« В гостях у Нептуна»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5.Кулинарное путешествие по России»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Знакомство с традициями питания регионов, историей быта своего народа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Работа в тетрадях</w:t>
            </w:r>
          </w:p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Конкурс – рисунков «Вкусный маршрут»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Игра – проект « кулинарный глобус»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 Рацион питания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Рассмотреть проблему « Что можно приготовить, если выбор продуктов ограничен»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Работа в тетрадях</w:t>
            </w:r>
            <w:proofErr w:type="gramStart"/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.</w:t>
            </w:r>
            <w:proofErr w:type="gramEnd"/>
          </w:p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« Моё недельное меню»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Конкурс « На необитаемом острове»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7.Правила поведения за столом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« Как правильно вести себя  за столом». Знакомство со стихотворением « Назидание о застольном невежестве»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Работа в тетрадях.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Сюжетно – ролевые игры.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8.Накрываем стол для родителей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9.Проектная деятельность.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Определение тем и целей проектов, форм их организации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Разработка планов работы, составление плана консультаций с педагогом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Выполнение проектов по теме</w:t>
            </w:r>
          </w:p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«___________________________»</w:t>
            </w:r>
          </w:p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Подбор литературы.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Оформление проектов.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10.Подведение итогов работы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E16646" w:rsidRPr="00E4244D" w:rsidRDefault="00E16646" w:rsidP="00E166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244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4-й год обучения программы «Разговор о правильном питании» модуль </w:t>
      </w:r>
      <w:r w:rsidRPr="00E424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«Две недели в лагере здоровья»</w:t>
      </w:r>
    </w:p>
    <w:tbl>
      <w:tblPr>
        <w:tblW w:w="9597" w:type="dxa"/>
        <w:tblInd w:w="-1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3254"/>
        <w:gridCol w:w="4083"/>
      </w:tblGrid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Содержание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tabs>
                <w:tab w:val="center" w:pos="1805"/>
                <w:tab w:val="right" w:pos="3611"/>
              </w:tabs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ab/>
            </w:r>
            <w:r w:rsidRPr="00E4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Теория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ab/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Практика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 Вводное занятие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Повторение правил питания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Ролевые игры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2.Растительные продукты леса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Беседа: «Какую пищу можно найти в лесу» Правила поведения в лесу. Правила сбора грибов и ягод.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Работа в тетрадях. Отгадывание кроссворда.</w:t>
            </w:r>
          </w:p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Игра « Походная математика»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Игра – спектакль « </w:t>
            </w:r>
            <w:proofErr w:type="gramStart"/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Там</w:t>
            </w:r>
            <w:proofErr w:type="gramEnd"/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на неведомых дорожках»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3.Рыбные продукты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Работа в тетрадях</w:t>
            </w:r>
          </w:p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Эстафета поваров</w:t>
            </w:r>
          </w:p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« Рыбное меню»</w:t>
            </w:r>
          </w:p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Конкурс рисунков « В подводном царстве»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Конкурс пословиц и поговорок»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4.Дары моря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Беседа о морепродуктах. </w:t>
            </w: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Блюда из морепродуктов Знакомство с обитателями моря.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Работа в тетрадях. Викторина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« В гостях у Нептуна»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5.Кулинарное путешествие по России»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Знакомство с традициями питания регионов, историей быта своего народа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Работа в тетрадях</w:t>
            </w:r>
          </w:p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Конкурс – рисунков «Вкусный маршрут»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Игра – проект « кулинарный глобус»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 Рацион питания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Рассмотреть проблему « Что можно приготовить, если выбор продуктов ограничен»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Работа в тетрадях</w:t>
            </w:r>
            <w:proofErr w:type="gramStart"/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.</w:t>
            </w:r>
            <w:proofErr w:type="gramEnd"/>
          </w:p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« Моё недельное меню»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Конкурс « На необитаемом острове»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7.Правила поведения за столом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Беседа « Как правильно вести себя  за столом». Знакомство со стихотворением « Назидание о застольном невежестве»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Работа в тетрадях.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Сюжетно – ролевые игры.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8.Накрываем стол для родителей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9.Проектная деятельность.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Определение тем и целей проектов, форм их организации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Разработка планов работы, составление плана консультаций с педагогом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Выполнение проектов по теме</w:t>
            </w:r>
          </w:p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«___________________________»</w:t>
            </w:r>
          </w:p>
          <w:p w:rsidR="00E16646" w:rsidRPr="00E4244D" w:rsidRDefault="00E16646" w:rsidP="00862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Подбор литературы.</w:t>
            </w:r>
          </w:p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Оформление проектов.</w:t>
            </w:r>
          </w:p>
        </w:tc>
      </w:tr>
      <w:tr w:rsidR="00E16646" w:rsidRPr="00E4244D" w:rsidTr="00E16646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4244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10.Подведение итогов работы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46" w:rsidRPr="00E4244D" w:rsidRDefault="00E16646" w:rsidP="008621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E16646" w:rsidRPr="00FF0F3B" w:rsidRDefault="00E16646" w:rsidP="00FF0F3B">
      <w:pPr>
        <w:shd w:val="clear" w:color="auto" w:fill="FFFFFF"/>
        <w:spacing w:after="0" w:line="240" w:lineRule="auto"/>
        <w:jc w:val="both"/>
      </w:pPr>
      <w:bookmarkStart w:id="0" w:name="_GoBack"/>
      <w:bookmarkEnd w:id="0"/>
    </w:p>
    <w:sectPr w:rsidR="00E16646" w:rsidRPr="00FF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4FFB"/>
    <w:multiLevelType w:val="multilevel"/>
    <w:tmpl w:val="43EA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82775"/>
    <w:multiLevelType w:val="multilevel"/>
    <w:tmpl w:val="F7E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C1819"/>
    <w:multiLevelType w:val="multilevel"/>
    <w:tmpl w:val="46A4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816F6"/>
    <w:multiLevelType w:val="multilevel"/>
    <w:tmpl w:val="382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95854"/>
    <w:multiLevelType w:val="multilevel"/>
    <w:tmpl w:val="B634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01024"/>
    <w:multiLevelType w:val="multilevel"/>
    <w:tmpl w:val="E2D8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45C65"/>
    <w:multiLevelType w:val="multilevel"/>
    <w:tmpl w:val="CCBE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3B"/>
    <w:rsid w:val="00254B8E"/>
    <w:rsid w:val="00E16646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0F3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0F3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2022-12-20T14:43:00Z</dcterms:created>
  <dcterms:modified xsi:type="dcterms:W3CDTF">2022-12-20T15:00:00Z</dcterms:modified>
</cp:coreProperties>
</file>