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641898053_6-damion-club-p-fon-dlya-gruppa-solnishko-6" recolor="t" type="frame"/>
    </v:background>
  </w:background>
  <w:body>
    <w:p w:rsidR="00886374" w:rsidRDefault="0030548A" w:rsidP="003054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37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30548A" w:rsidRPr="00806371" w:rsidRDefault="0030548A" w:rsidP="003054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371">
        <w:rPr>
          <w:rFonts w:ascii="Times New Roman" w:hAnsi="Times New Roman" w:cs="Times New Roman"/>
          <w:b/>
          <w:sz w:val="28"/>
          <w:szCs w:val="28"/>
        </w:rPr>
        <w:t>«</w:t>
      </w:r>
      <w:r w:rsidR="003F18FF">
        <w:rPr>
          <w:rFonts w:ascii="Times New Roman" w:hAnsi="Times New Roman" w:cs="Times New Roman"/>
          <w:b/>
          <w:sz w:val="28"/>
          <w:szCs w:val="28"/>
        </w:rPr>
        <w:t>УСПЕНСКАЯ СРЕДНЯЯ ОБЩЕОБРАЗОВАТЕЛЬНАЯ ШКОЛА» (ДОШКОЛЬНАЯ ГРУППА</w:t>
      </w:r>
      <w:r w:rsidRPr="00806371">
        <w:rPr>
          <w:rFonts w:ascii="Times New Roman" w:hAnsi="Times New Roman" w:cs="Times New Roman"/>
          <w:b/>
          <w:sz w:val="28"/>
          <w:szCs w:val="28"/>
        </w:rPr>
        <w:t>)</w:t>
      </w:r>
    </w:p>
    <w:p w:rsidR="00544D49" w:rsidRDefault="00544D49">
      <w:pPr>
        <w:rPr>
          <w:rFonts w:ascii="Times New Roman" w:hAnsi="Times New Roman" w:cs="Times New Roman"/>
          <w:sz w:val="28"/>
          <w:szCs w:val="28"/>
        </w:rPr>
      </w:pPr>
    </w:p>
    <w:p w:rsidR="00164D10" w:rsidRPr="003F18FF" w:rsidRDefault="00544D49" w:rsidP="006517FC">
      <w:pPr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3F18FF">
        <w:rPr>
          <w:rFonts w:ascii="Times New Roman" w:hAnsi="Times New Roman" w:cs="Times New Roman"/>
          <w:b/>
          <w:i/>
          <w:color w:val="7030A0"/>
          <w:sz w:val="52"/>
          <w:szCs w:val="52"/>
        </w:rPr>
        <w:t>Паспорт</w:t>
      </w:r>
    </w:p>
    <w:p w:rsidR="003F18FF" w:rsidRPr="003F18FF" w:rsidRDefault="003F18FF" w:rsidP="006517FC">
      <w:pPr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3F18FF">
        <w:rPr>
          <w:rFonts w:ascii="Times New Roman" w:hAnsi="Times New Roman" w:cs="Times New Roman"/>
          <w:b/>
          <w:i/>
          <w:color w:val="7030A0"/>
          <w:sz w:val="52"/>
          <w:szCs w:val="52"/>
        </w:rPr>
        <w:t>младшей разновозрастной группы</w:t>
      </w:r>
    </w:p>
    <w:p w:rsidR="00164D10" w:rsidRDefault="00164D10">
      <w:pPr>
        <w:rPr>
          <w:rFonts w:ascii="Times New Roman" w:hAnsi="Times New Roman" w:cs="Times New Roman"/>
          <w:sz w:val="28"/>
          <w:szCs w:val="28"/>
        </w:rPr>
      </w:pPr>
    </w:p>
    <w:p w:rsidR="00164D10" w:rsidRDefault="00164D10">
      <w:pPr>
        <w:rPr>
          <w:rFonts w:ascii="Times New Roman" w:hAnsi="Times New Roman" w:cs="Times New Roman"/>
          <w:sz w:val="28"/>
          <w:szCs w:val="28"/>
        </w:rPr>
      </w:pPr>
    </w:p>
    <w:p w:rsidR="00A30FBB" w:rsidRDefault="00164D10" w:rsidP="00670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22421" cy="3904091"/>
            <wp:effectExtent l="19050" t="0" r="2079" b="0"/>
            <wp:docPr id="6" name="Рисунок 4" descr="https://abrakadabra.fun/uploads/posts/2022-03/1647214094_19-abrakadabra-fun-p-markirovka-dlya-gruppi-luchiki-v-detskom-s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rakadabra.fun/uploads/posts/2022-03/1647214094_19-abrakadabra-fun-p-markirovka-dlya-gruppi-luchiki-v-detskom-s-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45" cy="390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BB" w:rsidRDefault="00A30FBB">
      <w:pPr>
        <w:rPr>
          <w:rFonts w:ascii="Times New Roman" w:hAnsi="Times New Roman" w:cs="Times New Roman"/>
          <w:sz w:val="28"/>
          <w:szCs w:val="28"/>
        </w:rPr>
      </w:pPr>
    </w:p>
    <w:p w:rsidR="00A30FBB" w:rsidRDefault="00A30FBB">
      <w:pPr>
        <w:rPr>
          <w:rFonts w:ascii="Times New Roman" w:hAnsi="Times New Roman" w:cs="Times New Roman"/>
          <w:sz w:val="28"/>
          <w:szCs w:val="28"/>
        </w:rPr>
      </w:pPr>
    </w:p>
    <w:p w:rsidR="00A30FBB" w:rsidRPr="003F18FF" w:rsidRDefault="00E21711" w:rsidP="00A30FBB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3F18FF">
        <w:rPr>
          <w:rFonts w:ascii="Times New Roman" w:hAnsi="Times New Roman" w:cs="Times New Roman"/>
          <w:b/>
          <w:i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3342640</wp:posOffset>
            </wp:positionV>
            <wp:extent cx="3471545" cy="2613025"/>
            <wp:effectExtent l="19050" t="0" r="0" b="0"/>
            <wp:wrapSquare wrapText="bothSides"/>
            <wp:docPr id="14" name="Рисунок 4" descr="C:\Users\Влад\Desktop\Юль\IMG-202210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Юль\IMG-2022101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8FF">
        <w:rPr>
          <w:rFonts w:ascii="Times New Roman" w:hAnsi="Times New Roman" w:cs="Times New Roman"/>
          <w:b/>
          <w:i/>
          <w:noProof/>
          <w:color w:val="C00000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4352290</wp:posOffset>
            </wp:positionV>
            <wp:extent cx="2865120" cy="3840480"/>
            <wp:effectExtent l="19050" t="0" r="0" b="0"/>
            <wp:wrapSquare wrapText="bothSides"/>
            <wp:docPr id="23" name="Рисунок 1" descr="C:\Users\Влад\Desktop\Юль\IMG_20221018_1300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Юль\IMG_20221018_13004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FBB" w:rsidRPr="003F18FF">
        <w:rPr>
          <w:rFonts w:ascii="Times New Roman" w:hAnsi="Times New Roman" w:cs="Times New Roman"/>
          <w:b/>
          <w:i/>
          <w:color w:val="C00000"/>
          <w:sz w:val="36"/>
          <w:szCs w:val="36"/>
        </w:rPr>
        <w:t>Добро пожаловать!!!!</w:t>
      </w:r>
    </w:p>
    <w:p w:rsidR="00D87628" w:rsidRPr="00353CB3" w:rsidRDefault="00A30FBB" w:rsidP="00353C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5600700</wp:posOffset>
            </wp:positionV>
            <wp:extent cx="3487420" cy="2623820"/>
            <wp:effectExtent l="19050" t="0" r="0" b="0"/>
            <wp:wrapSquare wrapText="bothSides"/>
            <wp:docPr id="3" name="Рисунок 2" descr="C:\Users\Влад\Desktop\Юль\IMG-202210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Юль\IMG-20221017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628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635</wp:posOffset>
            </wp:positionV>
            <wp:extent cx="2831465" cy="3784600"/>
            <wp:effectExtent l="19050" t="0" r="6985" b="0"/>
            <wp:wrapSquare wrapText="bothSides"/>
            <wp:docPr id="21" name="Рисунок 5" descr="C:\Users\Влад\Desktop\Юль\IMG_20221018_12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Юль\IMG_20221018_125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62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635</wp:posOffset>
            </wp:positionV>
            <wp:extent cx="3756660" cy="2828925"/>
            <wp:effectExtent l="19050" t="0" r="0" b="0"/>
            <wp:wrapSquare wrapText="bothSides"/>
            <wp:docPr id="22" name="Рисунок 3" descr="C:\Users\Влад\Desktop\Юль\IMG-202210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Юль\IMG-20221017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FED" w:rsidRPr="00353CB3" w:rsidRDefault="00421FED" w:rsidP="00353CB3">
      <w:pPr>
        <w:rPr>
          <w:rFonts w:ascii="Times New Roman" w:hAnsi="Times New Roman" w:cs="Times New Roman"/>
          <w:i/>
          <w:sz w:val="28"/>
          <w:szCs w:val="28"/>
        </w:rPr>
      </w:pPr>
      <w:r w:rsidRPr="00353CB3">
        <w:rPr>
          <w:rFonts w:ascii="Times New Roman" w:hAnsi="Times New Roman" w:cs="Times New Roman"/>
          <w:i/>
          <w:sz w:val="28"/>
          <w:szCs w:val="28"/>
        </w:rPr>
        <w:t>Групп</w:t>
      </w:r>
      <w:r w:rsidR="00A30FBB">
        <w:rPr>
          <w:rFonts w:ascii="Times New Roman" w:hAnsi="Times New Roman" w:cs="Times New Roman"/>
          <w:i/>
          <w:sz w:val="28"/>
          <w:szCs w:val="28"/>
        </w:rPr>
        <w:t xml:space="preserve">а работает  по  </w:t>
      </w:r>
      <w:r w:rsidR="00220F28">
        <w:rPr>
          <w:rFonts w:ascii="Times New Roman" w:hAnsi="Times New Roman" w:cs="Times New Roman"/>
          <w:i/>
          <w:sz w:val="28"/>
          <w:szCs w:val="28"/>
        </w:rPr>
        <w:t xml:space="preserve">инновационной </w:t>
      </w:r>
      <w:r w:rsidR="00A30FBB">
        <w:rPr>
          <w:rFonts w:ascii="Times New Roman" w:hAnsi="Times New Roman" w:cs="Times New Roman"/>
          <w:i/>
          <w:sz w:val="28"/>
          <w:szCs w:val="28"/>
        </w:rPr>
        <w:t xml:space="preserve">программе </w:t>
      </w:r>
      <w:proofErr w:type="gramStart"/>
      <w:r w:rsidR="00A30FBB">
        <w:rPr>
          <w:rFonts w:ascii="Times New Roman" w:hAnsi="Times New Roman" w:cs="Times New Roman"/>
          <w:i/>
          <w:sz w:val="28"/>
          <w:szCs w:val="28"/>
        </w:rPr>
        <w:t>:«</w:t>
      </w:r>
      <w:proofErr w:type="gramEnd"/>
      <w:r w:rsidR="00A30FBB">
        <w:rPr>
          <w:rFonts w:ascii="Times New Roman" w:hAnsi="Times New Roman" w:cs="Times New Roman"/>
          <w:i/>
          <w:sz w:val="28"/>
          <w:szCs w:val="28"/>
        </w:rPr>
        <w:t>От р</w:t>
      </w:r>
      <w:r w:rsidRPr="00353CB3">
        <w:rPr>
          <w:rFonts w:ascii="Times New Roman" w:hAnsi="Times New Roman" w:cs="Times New Roman"/>
          <w:i/>
          <w:sz w:val="28"/>
          <w:szCs w:val="28"/>
        </w:rPr>
        <w:t xml:space="preserve">ождения </w:t>
      </w:r>
      <w:r w:rsidR="00A30FBB">
        <w:rPr>
          <w:rFonts w:ascii="Times New Roman" w:hAnsi="Times New Roman" w:cs="Times New Roman"/>
          <w:i/>
          <w:sz w:val="28"/>
          <w:szCs w:val="28"/>
        </w:rPr>
        <w:t xml:space="preserve">до школы»од редакцией Н.Е. </w:t>
      </w:r>
      <w:proofErr w:type="spellStart"/>
      <w:r w:rsidR="00A30FBB">
        <w:rPr>
          <w:rFonts w:ascii="Times New Roman" w:hAnsi="Times New Roman" w:cs="Times New Roman"/>
          <w:i/>
          <w:sz w:val="28"/>
          <w:szCs w:val="28"/>
        </w:rPr>
        <w:t>Ве</w:t>
      </w:r>
      <w:r w:rsidR="00E21711">
        <w:rPr>
          <w:rFonts w:ascii="Times New Roman" w:hAnsi="Times New Roman" w:cs="Times New Roman"/>
          <w:i/>
          <w:sz w:val="28"/>
          <w:szCs w:val="28"/>
        </w:rPr>
        <w:t>р</w:t>
      </w:r>
      <w:r w:rsidRPr="00353CB3">
        <w:rPr>
          <w:rFonts w:ascii="Times New Roman" w:hAnsi="Times New Roman" w:cs="Times New Roman"/>
          <w:i/>
          <w:sz w:val="28"/>
          <w:szCs w:val="28"/>
        </w:rPr>
        <w:t>аксы</w:t>
      </w:r>
      <w:proofErr w:type="spellEnd"/>
      <w:r w:rsidRPr="00353CB3">
        <w:rPr>
          <w:rFonts w:ascii="Times New Roman" w:hAnsi="Times New Roman" w:cs="Times New Roman"/>
          <w:i/>
          <w:sz w:val="28"/>
          <w:szCs w:val="28"/>
        </w:rPr>
        <w:t>,</w:t>
      </w:r>
      <w:r w:rsidR="00220F28">
        <w:rPr>
          <w:rFonts w:ascii="Times New Roman" w:hAnsi="Times New Roman" w:cs="Times New Roman"/>
          <w:i/>
          <w:sz w:val="28"/>
          <w:szCs w:val="28"/>
        </w:rPr>
        <w:t xml:space="preserve"> Т.С. Комаровой, Э.М.Дорофеевой</w:t>
      </w:r>
      <w:r w:rsidRPr="00353CB3">
        <w:rPr>
          <w:rFonts w:ascii="Times New Roman" w:hAnsi="Times New Roman" w:cs="Times New Roman"/>
          <w:i/>
          <w:sz w:val="28"/>
          <w:szCs w:val="28"/>
        </w:rPr>
        <w:t>.</w:t>
      </w:r>
    </w:p>
    <w:p w:rsidR="00D87628" w:rsidRPr="003F18FF" w:rsidRDefault="00421FED" w:rsidP="00F12203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3F18FF">
        <w:rPr>
          <w:rFonts w:ascii="Times New Roman" w:hAnsi="Times New Roman" w:cs="Times New Roman"/>
          <w:b/>
          <w:i/>
          <w:color w:val="7030A0"/>
          <w:sz w:val="32"/>
          <w:szCs w:val="32"/>
        </w:rPr>
        <w:lastRenderedPageBreak/>
        <w:t>Кадровый состав:</w:t>
      </w:r>
    </w:p>
    <w:p w:rsidR="00421FED" w:rsidRPr="00353CB3" w:rsidRDefault="00421FED" w:rsidP="00353CB3">
      <w:pPr>
        <w:rPr>
          <w:rFonts w:ascii="Times New Roman" w:hAnsi="Times New Roman" w:cs="Times New Roman"/>
          <w:i/>
          <w:sz w:val="28"/>
          <w:szCs w:val="28"/>
        </w:rPr>
      </w:pPr>
    </w:p>
    <w:p w:rsidR="00421FED" w:rsidRPr="00353CB3" w:rsidRDefault="00421FED" w:rsidP="00353CB3">
      <w:pPr>
        <w:rPr>
          <w:rFonts w:ascii="Times New Roman" w:hAnsi="Times New Roman" w:cs="Times New Roman"/>
          <w:i/>
          <w:sz w:val="28"/>
          <w:szCs w:val="28"/>
        </w:rPr>
      </w:pPr>
    </w:p>
    <w:p w:rsidR="004C648F" w:rsidRPr="00F12203" w:rsidRDefault="004C648F" w:rsidP="00353CB3">
      <w:pPr>
        <w:rPr>
          <w:rFonts w:ascii="Times New Roman" w:hAnsi="Times New Roman" w:cs="Times New Roman"/>
          <w:b/>
          <w:sz w:val="28"/>
          <w:szCs w:val="28"/>
        </w:rPr>
      </w:pPr>
      <w:r w:rsidRPr="00F12203"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53CB3">
        <w:rPr>
          <w:rFonts w:ascii="Times New Roman" w:hAnsi="Times New Roman" w:cs="Times New Roman"/>
          <w:sz w:val="28"/>
          <w:szCs w:val="28"/>
        </w:rPr>
        <w:t>Болотских</w:t>
      </w:r>
      <w:proofErr w:type="spellEnd"/>
      <w:r w:rsidRPr="00353CB3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  <w:r w:rsidR="00314D67" w:rsidRPr="00353CB3">
        <w:rPr>
          <w:rFonts w:ascii="Times New Roman" w:hAnsi="Times New Roman" w:cs="Times New Roman"/>
          <w:sz w:val="28"/>
          <w:szCs w:val="28"/>
        </w:rPr>
        <w:t>.</w:t>
      </w:r>
    </w:p>
    <w:p w:rsidR="00314D67" w:rsidRPr="00353CB3" w:rsidRDefault="00314D67" w:rsidP="00353CB3">
      <w:pPr>
        <w:rPr>
          <w:rFonts w:ascii="Times New Roman" w:hAnsi="Times New Roman" w:cs="Times New Roman"/>
          <w:sz w:val="28"/>
          <w:szCs w:val="28"/>
        </w:rPr>
      </w:pPr>
      <w:r w:rsidRPr="00353CB3">
        <w:rPr>
          <w:rFonts w:ascii="Times New Roman" w:hAnsi="Times New Roman" w:cs="Times New Roman"/>
          <w:sz w:val="28"/>
          <w:szCs w:val="28"/>
        </w:rPr>
        <w:t>Имеет первую квалификационную категорию.</w:t>
      </w:r>
    </w:p>
    <w:p w:rsidR="00314D67" w:rsidRPr="00353CB3" w:rsidRDefault="00314D67" w:rsidP="00353CB3">
      <w:pPr>
        <w:rPr>
          <w:rFonts w:ascii="Times New Roman" w:hAnsi="Times New Roman" w:cs="Times New Roman"/>
          <w:sz w:val="28"/>
          <w:szCs w:val="28"/>
        </w:rPr>
      </w:pPr>
      <w:r w:rsidRPr="00353CB3">
        <w:rPr>
          <w:rFonts w:ascii="Times New Roman" w:hAnsi="Times New Roman" w:cs="Times New Roman"/>
          <w:sz w:val="28"/>
          <w:szCs w:val="28"/>
        </w:rPr>
        <w:t>Образование высшее</w:t>
      </w:r>
    </w:p>
    <w:p w:rsidR="00314D67" w:rsidRPr="00353CB3" w:rsidRDefault="00314D67" w:rsidP="00353CB3">
      <w:pPr>
        <w:rPr>
          <w:rFonts w:ascii="Times New Roman" w:hAnsi="Times New Roman" w:cs="Times New Roman"/>
          <w:sz w:val="28"/>
          <w:szCs w:val="28"/>
        </w:rPr>
      </w:pPr>
    </w:p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53CB3">
        <w:rPr>
          <w:rFonts w:ascii="Times New Roman" w:hAnsi="Times New Roman" w:cs="Times New Roman"/>
          <w:sz w:val="28"/>
          <w:szCs w:val="28"/>
        </w:rPr>
        <w:t>Мурадова</w:t>
      </w:r>
      <w:proofErr w:type="spellEnd"/>
      <w:r w:rsidRPr="00353CB3">
        <w:rPr>
          <w:rFonts w:ascii="Times New Roman" w:hAnsi="Times New Roman" w:cs="Times New Roman"/>
          <w:sz w:val="28"/>
          <w:szCs w:val="28"/>
        </w:rPr>
        <w:t xml:space="preserve">  Юлия Сергеевна</w:t>
      </w:r>
      <w:r w:rsidR="00314D67" w:rsidRPr="00353CB3">
        <w:rPr>
          <w:rFonts w:ascii="Times New Roman" w:hAnsi="Times New Roman" w:cs="Times New Roman"/>
          <w:sz w:val="28"/>
          <w:szCs w:val="28"/>
        </w:rPr>
        <w:t>.</w:t>
      </w:r>
    </w:p>
    <w:p w:rsidR="00314D67" w:rsidRPr="00353CB3" w:rsidRDefault="00314D67" w:rsidP="00353CB3">
      <w:pPr>
        <w:rPr>
          <w:rFonts w:ascii="Times New Roman" w:hAnsi="Times New Roman" w:cs="Times New Roman"/>
          <w:sz w:val="28"/>
          <w:szCs w:val="28"/>
        </w:rPr>
      </w:pPr>
      <w:r w:rsidRPr="00353CB3">
        <w:rPr>
          <w:rFonts w:ascii="Times New Roman" w:hAnsi="Times New Roman" w:cs="Times New Roman"/>
          <w:sz w:val="28"/>
          <w:szCs w:val="28"/>
        </w:rPr>
        <w:t>Имеет первую квалификационную категорию</w:t>
      </w:r>
    </w:p>
    <w:p w:rsidR="00314D67" w:rsidRPr="00353CB3" w:rsidRDefault="00314D67" w:rsidP="00353CB3">
      <w:pPr>
        <w:rPr>
          <w:rFonts w:ascii="Times New Roman" w:hAnsi="Times New Roman" w:cs="Times New Roman"/>
          <w:sz w:val="28"/>
          <w:szCs w:val="28"/>
        </w:rPr>
      </w:pPr>
      <w:r w:rsidRPr="00353CB3">
        <w:rPr>
          <w:rFonts w:ascii="Times New Roman" w:hAnsi="Times New Roman" w:cs="Times New Roman"/>
          <w:sz w:val="28"/>
          <w:szCs w:val="28"/>
        </w:rPr>
        <w:t>Образование высшее</w:t>
      </w:r>
    </w:p>
    <w:p w:rsidR="00314D67" w:rsidRPr="00353CB3" w:rsidRDefault="00314D67" w:rsidP="00353CB3">
      <w:pPr>
        <w:rPr>
          <w:rFonts w:ascii="Times New Roman" w:hAnsi="Times New Roman" w:cs="Times New Roman"/>
          <w:sz w:val="28"/>
          <w:szCs w:val="28"/>
        </w:rPr>
      </w:pPr>
    </w:p>
    <w:p w:rsidR="004C648F" w:rsidRDefault="004C648F" w:rsidP="00353CB3">
      <w:pPr>
        <w:rPr>
          <w:rFonts w:ascii="Times New Roman" w:hAnsi="Times New Roman" w:cs="Times New Roman"/>
          <w:sz w:val="28"/>
          <w:szCs w:val="28"/>
        </w:rPr>
      </w:pPr>
      <w:r w:rsidRPr="00F12203">
        <w:rPr>
          <w:rFonts w:ascii="Times New Roman" w:hAnsi="Times New Roman" w:cs="Times New Roman"/>
          <w:b/>
          <w:sz w:val="28"/>
          <w:szCs w:val="28"/>
        </w:rPr>
        <w:t>Помощник воспитателя:</w:t>
      </w:r>
      <w:r w:rsidRPr="00353CB3">
        <w:rPr>
          <w:rFonts w:ascii="Times New Roman" w:hAnsi="Times New Roman" w:cs="Times New Roman"/>
          <w:sz w:val="28"/>
          <w:szCs w:val="28"/>
        </w:rPr>
        <w:t xml:space="preserve"> Бородина Ангелина Викторовна</w:t>
      </w:r>
    </w:p>
    <w:p w:rsidR="002F3F75" w:rsidRPr="00353CB3" w:rsidRDefault="002F3F75" w:rsidP="00353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среднее полное.</w:t>
      </w:r>
    </w:p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4C648F" w:rsidRDefault="004C648F">
      <w:pPr>
        <w:rPr>
          <w:rFonts w:ascii="Times New Roman" w:hAnsi="Times New Roman" w:cs="Times New Roman"/>
          <w:sz w:val="28"/>
          <w:szCs w:val="28"/>
        </w:rPr>
      </w:pPr>
    </w:p>
    <w:p w:rsidR="004C648F" w:rsidRDefault="004C648F">
      <w:pPr>
        <w:rPr>
          <w:rFonts w:ascii="Times New Roman" w:hAnsi="Times New Roman" w:cs="Times New Roman"/>
          <w:sz w:val="28"/>
          <w:szCs w:val="28"/>
        </w:rPr>
      </w:pPr>
    </w:p>
    <w:p w:rsidR="00BC0343" w:rsidRDefault="00BC0343">
      <w:pPr>
        <w:rPr>
          <w:rFonts w:ascii="Times New Roman" w:hAnsi="Times New Roman" w:cs="Times New Roman"/>
          <w:sz w:val="28"/>
          <w:szCs w:val="28"/>
        </w:rPr>
      </w:pPr>
    </w:p>
    <w:p w:rsidR="00BC0343" w:rsidRDefault="00BC0343">
      <w:pPr>
        <w:rPr>
          <w:rFonts w:ascii="Times New Roman" w:hAnsi="Times New Roman" w:cs="Times New Roman"/>
          <w:sz w:val="28"/>
          <w:szCs w:val="28"/>
        </w:rPr>
      </w:pPr>
    </w:p>
    <w:p w:rsidR="00F12203" w:rsidRDefault="00F12203">
      <w:pPr>
        <w:rPr>
          <w:rFonts w:ascii="Times New Roman" w:hAnsi="Times New Roman" w:cs="Times New Roman"/>
          <w:sz w:val="28"/>
          <w:szCs w:val="28"/>
        </w:rPr>
      </w:pPr>
    </w:p>
    <w:p w:rsidR="004837E1" w:rsidRDefault="004837E1">
      <w:pPr>
        <w:rPr>
          <w:rFonts w:ascii="Times New Roman" w:hAnsi="Times New Roman" w:cs="Times New Roman"/>
          <w:sz w:val="28"/>
          <w:szCs w:val="28"/>
        </w:rPr>
      </w:pPr>
    </w:p>
    <w:p w:rsidR="00BC0343" w:rsidRDefault="00BC0343" w:rsidP="00353CB3"/>
    <w:p w:rsidR="00E21711" w:rsidRDefault="00E21711" w:rsidP="00353CB3"/>
    <w:p w:rsidR="00E21711" w:rsidRDefault="00E21711" w:rsidP="00353CB3"/>
    <w:p w:rsidR="00BC0343" w:rsidRPr="003F18FF" w:rsidRDefault="00BC0343" w:rsidP="00F12203">
      <w:pPr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F18FF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</w:rPr>
        <w:lastRenderedPageBreak/>
        <w:t>Список</w:t>
      </w:r>
      <w:r w:rsidRPr="003F18FF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r w:rsidRPr="003F18FF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</w:rPr>
        <w:t>воспитанников группы</w:t>
      </w:r>
    </w:p>
    <w:p w:rsidR="00BC0343" w:rsidRPr="003F18FF" w:rsidRDefault="00BC0343" w:rsidP="00F12203">
      <w:pPr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3F18FF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</w:rPr>
        <w:t>«Лучики»</w:t>
      </w:r>
      <w:r w:rsidR="0089024C" w:rsidRPr="003F18FF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</w:rPr>
        <w:t>.</w:t>
      </w:r>
    </w:p>
    <w:p w:rsidR="00BC0343" w:rsidRPr="00353CB3" w:rsidRDefault="006D6B86" w:rsidP="00353CB3">
      <w:pPr>
        <w:rPr>
          <w:rFonts w:ascii="Times New Roman" w:eastAsia="Times New Roman" w:hAnsi="Times New Roman" w:cs="Times New Roman"/>
          <w:sz w:val="28"/>
          <w:szCs w:val="28"/>
        </w:rPr>
      </w:pPr>
      <w:r w:rsidRPr="00353C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Группу посещают девять человек</w:t>
      </w:r>
      <w:proofErr w:type="gramStart"/>
      <w:r w:rsidRPr="00353C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B0E73" w:rsidRPr="00353C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  <w:proofErr w:type="gramEnd"/>
      <w:r w:rsidR="00220F2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41914" w:rsidRPr="00353C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 мальчиков и 4 девочки.</w:t>
      </w:r>
    </w:p>
    <w:p w:rsidR="00BC0343" w:rsidRPr="00353CB3" w:rsidRDefault="00BC0343" w:rsidP="00353CB3">
      <w:pPr>
        <w:rPr>
          <w:rFonts w:ascii="Times New Roman" w:eastAsia="Times New Roman" w:hAnsi="Times New Roman" w:cs="Times New Roman"/>
          <w:sz w:val="28"/>
          <w:szCs w:val="28"/>
        </w:rPr>
      </w:pPr>
      <w:r w:rsidRPr="00353C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tbl>
      <w:tblPr>
        <w:tblW w:w="98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55"/>
        <w:gridCol w:w="2650"/>
      </w:tblGrid>
      <w:tr w:rsidR="00BC0343" w:rsidRPr="00353CB3" w:rsidTr="00233C55"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BC0343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Ф.И. ребенка</w:t>
            </w:r>
          </w:p>
        </w:tc>
        <w:tc>
          <w:tcPr>
            <w:tcW w:w="2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BC0343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Дата рождения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Аверкие</w:t>
            </w:r>
            <w:proofErr w:type="spellEnd"/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Даниил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16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10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2019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Болотских</w:t>
            </w:r>
            <w:proofErr w:type="spellEnd"/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Матвей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04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04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2020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Дорохова Алина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02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12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2019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Крупнов Захар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</w:t>
            </w:r>
            <w:proofErr w:type="gramStart"/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6</w:t>
            </w:r>
            <w:proofErr w:type="gramEnd"/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11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2020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Обидная Ольга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BC0343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C82AD4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.0</w:t>
            </w:r>
            <w:r w:rsidR="00C82AD4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82AD4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2019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="00C82AD4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Новикова Анна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06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05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2020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Никонова Маргарита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27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.0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2020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Строев Илья Вадимович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11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2019</w:t>
            </w:r>
            <w:r w:rsidR="00BC0343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BC0343" w:rsidRPr="00353CB3" w:rsidTr="00233C55">
        <w:tc>
          <w:tcPr>
            <w:tcW w:w="7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C82AD4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Строев Илья Евгеньевич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343" w:rsidRPr="00353CB3" w:rsidRDefault="00BC0343" w:rsidP="00353C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C82AD4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6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="00C82AD4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09.2020</w:t>
            </w:r>
            <w:r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</w:t>
            </w:r>
            <w:r w:rsidR="00C82AD4" w:rsidRPr="00353CB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</w:tbl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2D2D96" w:rsidRPr="003F18FF" w:rsidRDefault="002D2D96" w:rsidP="00A4387D">
      <w:pPr>
        <w:ind w:firstLine="567"/>
        <w:jc w:val="center"/>
        <w:rPr>
          <w:rStyle w:val="c16"/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3F18FF">
        <w:rPr>
          <w:rStyle w:val="c16"/>
          <w:rFonts w:ascii="Times New Roman" w:hAnsi="Times New Roman" w:cs="Times New Roman"/>
          <w:b/>
          <w:bCs/>
          <w:color w:val="7030A0"/>
          <w:sz w:val="28"/>
          <w:szCs w:val="28"/>
        </w:rPr>
        <w:t>Возрастные особенности детей 2-х – 3-х лет.</w:t>
      </w:r>
    </w:p>
    <w:p w:rsidR="00493A10" w:rsidRPr="00353CB3" w:rsidRDefault="00493A10" w:rsidP="00A4387D">
      <w:pPr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Умение выполнять орудийные действия развивает произвольность, преобразуя натуральные формы активности </w:t>
      </w:r>
      <w:proofErr w:type="gramStart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культурные на основе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ходе совместной </w:t>
      </w:r>
      <w:proofErr w:type="gramStart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взрослыми предметной деятельности продолжает развиваться понимание речи. Слово отделяется от ситуации и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Интенсивно развивается активная речь детей. К трем годам они осваивают основные грамматические структуры, пытаются строить простые предложения, в разговоре </w:t>
      </w:r>
      <w:proofErr w:type="gramStart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Игра носит процессуальный характер, главное в ней — действия, которые совершаются с игровыми предметами, приближенными к реальности.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В середине третьего года жизни появляются действия с предметами заместителями. Появление собственно изобразительной деятельности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обусловлено тем, что ребенок уже способен сформулировать намерение изобразить какой либо предмет. Типичным является изображение человека в виде «</w:t>
      </w:r>
      <w:proofErr w:type="spellStart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головонога</w:t>
      </w:r>
      <w:proofErr w:type="spellEnd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» — окружности и отходящих от нее линий.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третьем году жизни совершенствуются зрительные и слуховые ориентировки, что позволяет детям безошибочно выполнять ряд заданий: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осуществлять выбор из 2-3 предметов по форме, величине и цвету; различать мелодии; петь.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Совершенствуется слуховое восприятие, прежде всего фонематический слух. К трем годам дети воспринимают все звуки родного языка, но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произносят их с большими искажениями. Основной формой мышления становится </w:t>
      </w:r>
      <w:proofErr w:type="gramStart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наглядно-действенная</w:t>
      </w:r>
      <w:proofErr w:type="gramEnd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</w:t>
      </w:r>
    </w:p>
    <w:p w:rsidR="002D2D96" w:rsidRPr="00353CB3" w:rsidRDefault="002D2D96" w:rsidP="00A4387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У детей появляются чувства гордости и стыда, начинают формироваться элементы самосознания, связанные с идентификацией с именем и полом.</w:t>
      </w:r>
    </w:p>
    <w:p w:rsidR="00493A10" w:rsidRPr="006741BD" w:rsidRDefault="002D2D96" w:rsidP="006741B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Ранний возраст завершается кризисом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353CB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взрослым и др. Кризис может продолжаться от нескольких месяцев до двух лет.</w:t>
      </w:r>
    </w:p>
    <w:p w:rsidR="00305881" w:rsidRPr="006741BD" w:rsidRDefault="00305881" w:rsidP="006741BD">
      <w:pPr>
        <w:ind w:firstLine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353CB3">
        <w:rPr>
          <w:rFonts w:ascii="Times New Roman" w:hAnsi="Times New Roman" w:cs="Times New Roman"/>
          <w:b/>
          <w:bCs/>
          <w:color w:val="0000FF"/>
          <w:sz w:val="28"/>
          <w:szCs w:val="28"/>
        </w:rPr>
        <w:br/>
      </w:r>
      <w:r w:rsidRPr="006741BD">
        <w:rPr>
          <w:rStyle w:val="c65"/>
          <w:rFonts w:ascii="Times New Roman" w:hAnsi="Times New Roman" w:cs="Times New Roman"/>
          <w:b/>
          <w:bCs/>
          <w:color w:val="7030A0"/>
          <w:sz w:val="28"/>
          <w:szCs w:val="28"/>
        </w:rPr>
        <w:t>У</w:t>
      </w:r>
      <w:r w:rsidRPr="006741BD">
        <w:rPr>
          <w:rStyle w:val="c40"/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чебный план реализации </w:t>
      </w:r>
      <w:r w:rsidRPr="006741BD">
        <w:rPr>
          <w:rStyle w:val="c16"/>
          <w:rFonts w:ascii="Times New Roman" w:hAnsi="Times New Roman" w:cs="Times New Roman"/>
          <w:b/>
          <w:bCs/>
          <w:color w:val="7030A0"/>
          <w:sz w:val="28"/>
          <w:szCs w:val="28"/>
        </w:rPr>
        <w:t>ООП ДО</w:t>
      </w:r>
      <w:r w:rsidR="006741BD">
        <w:rPr>
          <w:rStyle w:val="c16"/>
          <w:rFonts w:ascii="Times New Roman" w:hAnsi="Times New Roman" w:cs="Times New Roman"/>
          <w:b/>
          <w:bCs/>
          <w:color w:val="7030A0"/>
          <w:sz w:val="28"/>
          <w:szCs w:val="28"/>
        </w:rPr>
        <w:t>У</w:t>
      </w:r>
    </w:p>
    <w:p w:rsidR="00305881" w:rsidRPr="006741BD" w:rsidRDefault="00305881" w:rsidP="006741BD">
      <w:pPr>
        <w:ind w:firstLine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741BD">
        <w:rPr>
          <w:rStyle w:val="c16"/>
          <w:rFonts w:ascii="Times New Roman" w:hAnsi="Times New Roman" w:cs="Times New Roman"/>
          <w:b/>
          <w:bCs/>
          <w:color w:val="7030A0"/>
          <w:sz w:val="28"/>
          <w:szCs w:val="28"/>
        </w:rPr>
        <w:t>в первой младшей группе</w:t>
      </w:r>
      <w:r w:rsidR="006741BD">
        <w:rPr>
          <w:rStyle w:val="c16"/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«Лучики»</w:t>
      </w:r>
      <w:r w:rsidRPr="006741BD">
        <w:rPr>
          <w:rStyle w:val="c16"/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раннего возраста: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24"/>
          <w:rFonts w:ascii="Times New Roman" w:hAnsi="Times New Roman" w:cs="Times New Roman"/>
          <w:b/>
          <w:bCs/>
          <w:color w:val="000000"/>
          <w:sz w:val="28"/>
          <w:szCs w:val="28"/>
        </w:rPr>
        <w:t>1)</w:t>
      </w:r>
      <w:r w:rsidRPr="00353CB3">
        <w:rPr>
          <w:rStyle w:val="c2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Физическое развитие</w:t>
      </w: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–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24"/>
          <w:rFonts w:ascii="Times New Roman" w:hAnsi="Times New Roman" w:cs="Times New Roman"/>
          <w:b/>
          <w:bCs/>
          <w:color w:val="000000"/>
          <w:sz w:val="28"/>
          <w:szCs w:val="28"/>
        </w:rPr>
        <w:t>2)</w:t>
      </w:r>
      <w:r w:rsidRPr="00353CB3">
        <w:rPr>
          <w:rStyle w:val="c2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Познавательное развитие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а) Познавательно-исследовательская деятельность - Формы образовательной деятельности: ФЭМП, ФЦКМ, беседы, дидактические игры, рассматривание картин и иллюстраций, коллекционирование, реализация проектов.-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б) Конструирование - Формы образовательной деятельности: Конструирование из бумаги, природного и иного материала –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24"/>
          <w:rFonts w:ascii="Times New Roman" w:hAnsi="Times New Roman" w:cs="Times New Roman"/>
          <w:b/>
          <w:bCs/>
          <w:color w:val="000000"/>
          <w:sz w:val="28"/>
          <w:szCs w:val="28"/>
        </w:rPr>
        <w:t>3)</w:t>
      </w:r>
      <w:r w:rsidRPr="00353CB3">
        <w:rPr>
          <w:rStyle w:val="c2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Речевое развитие</w:t>
      </w: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Ра</w:t>
      </w:r>
      <w:proofErr w:type="gramEnd"/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звитие речи - Формы образовательной деятельности: Беседы, дидактические игры, рассматривание картин и иллюстраций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24"/>
          <w:rFonts w:ascii="Times New Roman" w:hAnsi="Times New Roman" w:cs="Times New Roman"/>
          <w:b/>
          <w:bCs/>
          <w:color w:val="000000"/>
          <w:sz w:val="28"/>
          <w:szCs w:val="28"/>
        </w:rPr>
        <w:t>4)</w:t>
      </w:r>
      <w:r w:rsidRPr="00353CB3">
        <w:rPr>
          <w:rStyle w:val="c2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Социально-коммуникативное развитие</w:t>
      </w:r>
      <w:r w:rsidRPr="00353CB3">
        <w:rPr>
          <w:rStyle w:val="c24"/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lastRenderedPageBreak/>
        <w:t>а) Коммуникативная деятельность - Формы образовательной деятельности: ОБЖ, игровые проблемные ситуации, беседы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б) Самообслуживание и элементарный бытовой труд - Формы образовательной деятельности: поручения, игры, беседы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в) Игровая деятельность - Формы образовательной деятельности: Сюжетно-ролевые, дидактические и др.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24"/>
          <w:rFonts w:ascii="Times New Roman" w:hAnsi="Times New Roman" w:cs="Times New Roman"/>
          <w:b/>
          <w:bCs/>
          <w:color w:val="000000"/>
          <w:sz w:val="28"/>
          <w:szCs w:val="28"/>
        </w:rPr>
        <w:t>5)</w:t>
      </w:r>
      <w:r w:rsidRPr="00353CB3">
        <w:rPr>
          <w:rStyle w:val="c24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Художественно-эстетическое развитие</w:t>
      </w: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–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а) изобразительная деятельность - Формы образовательной деятельности: Рисование, лепка. Коллаж. Проект. Ознакомление с художниками. Выставка.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б) Восприятие художественной литературы и фольклора - Формы образовательной деятельности: Беседы, слушание худ</w:t>
      </w:r>
      <w:proofErr w:type="gramStart"/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роизведений, чтение, разучивание стихов, Театрализованная игра.</w:t>
      </w:r>
    </w:p>
    <w:p w:rsidR="00305881" w:rsidRPr="00353CB3" w:rsidRDefault="00305881" w:rsidP="006741B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в)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</w:t>
      </w:r>
    </w:p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4C648F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Pr="00353CB3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6C0C50" w:rsidRPr="009542A5" w:rsidRDefault="006C0C50" w:rsidP="009542A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9542A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Регламент непосредственной образовательной деятельности</w:t>
      </w:r>
    </w:p>
    <w:p w:rsidR="006C0C50" w:rsidRPr="009542A5" w:rsidRDefault="006C0C50" w:rsidP="009542A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9542A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на 202</w:t>
      </w:r>
      <w:r w:rsidR="009542A5" w:rsidRPr="009542A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2</w:t>
      </w:r>
      <w:r w:rsidRPr="009542A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– 202</w:t>
      </w:r>
      <w:r w:rsidR="009542A5" w:rsidRPr="009542A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3</w:t>
      </w:r>
      <w:r w:rsidRPr="009542A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год</w:t>
      </w:r>
    </w:p>
    <w:p w:rsidR="004C648F" w:rsidRPr="00353CB3" w:rsidRDefault="00E21711" w:rsidP="00353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13970</wp:posOffset>
            </wp:positionV>
            <wp:extent cx="5462270" cy="7855585"/>
            <wp:effectExtent l="19050" t="0" r="5080" b="0"/>
            <wp:wrapSquare wrapText="bothSides"/>
            <wp:docPr id="1" name="Рисунок 1" descr="C:\Users\Влад\Desktop\Юль\IMG_20221023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Юль\IMG_20221023_134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3129" t="8028" r="10121" b="14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2270" cy="78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8F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E21711" w:rsidRDefault="00E21711" w:rsidP="00353CB3">
      <w:pPr>
        <w:rPr>
          <w:rFonts w:ascii="Times New Roman" w:hAnsi="Times New Roman" w:cs="Times New Roman"/>
          <w:sz w:val="28"/>
          <w:szCs w:val="28"/>
        </w:rPr>
      </w:pPr>
    </w:p>
    <w:p w:rsidR="009542A5" w:rsidRDefault="009542A5" w:rsidP="00353CB3">
      <w:pPr>
        <w:rPr>
          <w:rFonts w:ascii="Times New Roman" w:hAnsi="Times New Roman" w:cs="Times New Roman"/>
          <w:sz w:val="28"/>
          <w:szCs w:val="28"/>
        </w:rPr>
      </w:pPr>
    </w:p>
    <w:p w:rsidR="006C0C50" w:rsidRPr="003F18FF" w:rsidRDefault="006C0C50" w:rsidP="009542A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F18FF">
        <w:rPr>
          <w:rStyle w:val="c12"/>
          <w:rFonts w:ascii="Times New Roman" w:hAnsi="Times New Roman" w:cs="Times New Roman"/>
          <w:b/>
          <w:i/>
          <w:iCs/>
          <w:color w:val="7030A0"/>
          <w:sz w:val="28"/>
          <w:szCs w:val="28"/>
        </w:rPr>
        <w:lastRenderedPageBreak/>
        <w:t>Режим дня в дошкольном учреждении</w:t>
      </w:r>
    </w:p>
    <w:p w:rsidR="006C0C50" w:rsidRPr="00353CB3" w:rsidRDefault="006C0C50" w:rsidP="009542A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Режим дня соответствует ритмам и темпам жизнедеятельности организма.</w:t>
      </w:r>
    </w:p>
    <w:p w:rsidR="006C0C50" w:rsidRPr="00353CB3" w:rsidRDefault="006C0C50" w:rsidP="009542A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Ребенок, который живет по режиму, всегда выгодно отличается от ребенка без режима. В первом случае малыш более уравновешен, активен, у него преобладают положительные эмоции. Во втором — он часто капризничает, менее активен. Ребенка, живущего по режиму, легче воспитывать. Ведь организм, привыкнув к определенному ритму, сам в соответствующее время требует пищи, отдыха, активности.</w:t>
      </w:r>
    </w:p>
    <w:p w:rsidR="006C0C50" w:rsidRPr="009542A5" w:rsidRDefault="006C0C50" w:rsidP="009542A5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9542A5">
        <w:rPr>
          <w:rStyle w:val="c12"/>
          <w:rFonts w:ascii="Times New Roman" w:hAnsi="Times New Roman" w:cs="Times New Roman"/>
          <w:i/>
          <w:iCs/>
          <w:color w:val="7030A0"/>
          <w:sz w:val="28"/>
          <w:szCs w:val="28"/>
        </w:rPr>
        <w:t>Режим дня в нашем дошкольном учреждении</w:t>
      </w:r>
      <w:r w:rsidR="009542A5" w:rsidRPr="009542A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9542A5">
        <w:rPr>
          <w:rStyle w:val="c12"/>
          <w:rFonts w:ascii="Times New Roman" w:hAnsi="Times New Roman" w:cs="Times New Roman"/>
          <w:i/>
          <w:iCs/>
          <w:color w:val="7030A0"/>
          <w:sz w:val="28"/>
          <w:szCs w:val="28"/>
        </w:rPr>
        <w:t>соответствует всем основным требованиям:</w:t>
      </w:r>
    </w:p>
    <w:p w:rsidR="006C0C50" w:rsidRPr="00353CB3" w:rsidRDefault="006C0C50" w:rsidP="009542A5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-Прогулки организуются 2 раза в день: в первую половину - до обеда и во вторую</w:t>
      </w:r>
    </w:p>
    <w:p w:rsidR="006C0C50" w:rsidRPr="00353CB3" w:rsidRDefault="006C0C50" w:rsidP="009542A5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половину дня - перед уходом детей домой (прогулка не проводится при</w:t>
      </w:r>
      <w:proofErr w:type="gramEnd"/>
    </w:p>
    <w:p w:rsidR="006C0C50" w:rsidRPr="00353CB3" w:rsidRDefault="006C0C50" w:rsidP="009542A5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температуре воздуха ниже минус 20С и скорости ветра более 15 м/с);</w:t>
      </w:r>
    </w:p>
    <w:p w:rsidR="006C0C50" w:rsidRPr="00353CB3" w:rsidRDefault="006C0C50" w:rsidP="009542A5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- Домашние задания воспитанникам не задаются;</w:t>
      </w:r>
    </w:p>
    <w:p w:rsidR="006C0C50" w:rsidRDefault="006C0C50" w:rsidP="009542A5">
      <w:pPr>
        <w:ind w:firstLine="426"/>
        <w:jc w:val="both"/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  <w:r w:rsidRPr="00353CB3">
        <w:rPr>
          <w:rStyle w:val="c17"/>
          <w:rFonts w:ascii="Times New Roman" w:hAnsi="Times New Roman" w:cs="Times New Roman"/>
          <w:color w:val="000000"/>
          <w:sz w:val="28"/>
          <w:szCs w:val="28"/>
        </w:rPr>
        <w:t>- В дни каникул и в летний период ООД не проводится (организуются спортивные и подвижные игры, спортивные праздники, экскурсии, а также увеличивается продолжительность прогулок).</w:t>
      </w: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Default="00E21711" w:rsidP="00353CB3">
      <w:pPr>
        <w:rPr>
          <w:rStyle w:val="c17"/>
          <w:rFonts w:ascii="Times New Roman" w:hAnsi="Times New Roman" w:cs="Times New Roman"/>
          <w:color w:val="000000"/>
          <w:sz w:val="28"/>
          <w:szCs w:val="28"/>
        </w:rPr>
      </w:pPr>
    </w:p>
    <w:p w:rsidR="00E21711" w:rsidRPr="00353CB3" w:rsidRDefault="00E21711" w:rsidP="00353CB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C0C50" w:rsidRPr="00353CB3" w:rsidRDefault="006C0C50" w:rsidP="00353CB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C0C50" w:rsidRDefault="00E21711" w:rsidP="00353CB3">
      <w:pPr>
        <w:rPr>
          <w:rStyle w:val="c16"/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340995</wp:posOffset>
            </wp:positionV>
            <wp:extent cx="5816600" cy="8189595"/>
            <wp:effectExtent l="19050" t="0" r="0" b="1905"/>
            <wp:wrapTight wrapText="bothSides">
              <wp:wrapPolygon edited="0">
                <wp:start x="21671" y="21600"/>
                <wp:lineTo x="21671" y="-5"/>
                <wp:lineTo x="24" y="-5"/>
                <wp:lineTo x="24" y="21600"/>
                <wp:lineTo x="21671" y="21600"/>
              </wp:wrapPolygon>
            </wp:wrapTight>
            <wp:docPr id="2" name="Рисунок 2" descr="C:\Users\Влад\Desktop\Юль\IMG_20221023_13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Юль\IMG_20221023_134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4148" t="9125" r="9851" b="48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6600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711" w:rsidRDefault="00E21711" w:rsidP="00353CB3">
      <w:pPr>
        <w:rPr>
          <w:rStyle w:val="c16"/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FC4804" w:rsidRPr="003F18FF" w:rsidRDefault="00FC4804" w:rsidP="00864C62">
      <w:pPr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F18FF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Предметно - развивающая, игровая среда во второй группе детей раннего возраста.</w:t>
      </w:r>
    </w:p>
    <w:p w:rsidR="004C648F" w:rsidRPr="006741BD" w:rsidRDefault="00FC4804" w:rsidP="006741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1BD">
        <w:rPr>
          <w:rFonts w:ascii="Times New Roman" w:hAnsi="Times New Roman" w:cs="Times New Roman"/>
          <w:sz w:val="28"/>
          <w:szCs w:val="28"/>
        </w:rPr>
        <w:t xml:space="preserve"> Предметно - развивающая, игровая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 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</w:t>
      </w:r>
    </w:p>
    <w:p w:rsidR="00C16B25" w:rsidRPr="00E066A5" w:rsidRDefault="00C16B25" w:rsidP="009542A5">
      <w:pPr>
        <w:jc w:val="center"/>
        <w:rPr>
          <w:rFonts w:ascii="Times New Roman" w:hAnsi="Times New Roman" w:cs="Times New Roman"/>
          <w:sz w:val="28"/>
          <w:szCs w:val="28"/>
        </w:rPr>
      </w:pPr>
      <w:r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Центр «Мы играем»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E066A5">
        <w:rPr>
          <w:rFonts w:ascii="Times New Roman" w:hAnsi="Times New Roman" w:cs="Times New Roman"/>
          <w:sz w:val="28"/>
          <w:szCs w:val="28"/>
        </w:rPr>
        <w:t>: освоение первоначальных представлений социального характера и включение детей в систему социальных отношений.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E066A5">
        <w:rPr>
          <w:rFonts w:ascii="Times New Roman" w:hAnsi="Times New Roman" w:cs="Times New Roman"/>
          <w:sz w:val="28"/>
          <w:szCs w:val="28"/>
        </w:rPr>
        <w:t>: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Развивать игровую деятельность детей;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Приобщать к элементарным общепринятым нормам и правилам взаимоотношения со сверстниками и взрослыми;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Воспитывать доброжелательность и взаимопонимание.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Оснащение центра</w:t>
      </w:r>
      <w:r w:rsidRPr="00E066A5">
        <w:rPr>
          <w:rFonts w:ascii="Times New Roman" w:hAnsi="Times New Roman" w:cs="Times New Roman"/>
          <w:sz w:val="28"/>
          <w:szCs w:val="28"/>
        </w:rPr>
        <w:t>: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1. Атрибуты к сюжетно-ролевым играм: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«Салон красоты»,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«Магазин»,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«Семья»,</w:t>
      </w:r>
    </w:p>
    <w:p w:rsidR="00C16B25" w:rsidRPr="00E066A5" w:rsidRDefault="00C16B25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2. Атрибуты для ряженья:</w:t>
      </w:r>
    </w:p>
    <w:p w:rsidR="00C16B25" w:rsidRPr="00E066A5" w:rsidRDefault="00A744DD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 xml:space="preserve"> Фартучки, колпаки,</w:t>
      </w:r>
      <w:r w:rsidR="00C16B25" w:rsidRPr="00E066A5">
        <w:rPr>
          <w:rFonts w:ascii="Times New Roman" w:hAnsi="Times New Roman" w:cs="Times New Roman"/>
          <w:sz w:val="28"/>
          <w:szCs w:val="28"/>
        </w:rPr>
        <w:t xml:space="preserve"> сарафаны, юбки, косынки и т. д.</w:t>
      </w:r>
    </w:p>
    <w:p w:rsidR="00C16B25" w:rsidRPr="00E066A5" w:rsidRDefault="00A744DD" w:rsidP="00E066A5">
      <w:pPr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3. Ку</w:t>
      </w:r>
      <w:r w:rsidR="00315B39" w:rsidRPr="00E066A5">
        <w:rPr>
          <w:rFonts w:ascii="Times New Roman" w:hAnsi="Times New Roman" w:cs="Times New Roman"/>
          <w:sz w:val="28"/>
          <w:szCs w:val="28"/>
        </w:rPr>
        <w:t xml:space="preserve">кольная мебель, кухонная мебель, </w:t>
      </w:r>
      <w:proofErr w:type="spellStart"/>
      <w:r w:rsidR="00315B39" w:rsidRPr="00E066A5">
        <w:rPr>
          <w:rFonts w:ascii="Times New Roman" w:hAnsi="Times New Roman" w:cs="Times New Roman"/>
          <w:sz w:val="28"/>
          <w:szCs w:val="28"/>
        </w:rPr>
        <w:t>посудка</w:t>
      </w:r>
      <w:proofErr w:type="spellEnd"/>
      <w:r w:rsidR="00315B39" w:rsidRPr="00E066A5">
        <w:rPr>
          <w:rFonts w:ascii="Times New Roman" w:hAnsi="Times New Roman" w:cs="Times New Roman"/>
          <w:sz w:val="28"/>
          <w:szCs w:val="28"/>
        </w:rPr>
        <w:t>.</w:t>
      </w:r>
    </w:p>
    <w:p w:rsidR="004C648F" w:rsidRPr="006741BD" w:rsidRDefault="00E066A5" w:rsidP="00674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19050</wp:posOffset>
            </wp:positionV>
            <wp:extent cx="3892550" cy="2927350"/>
            <wp:effectExtent l="19050" t="0" r="0" b="0"/>
            <wp:wrapSquare wrapText="bothSides"/>
            <wp:docPr id="12" name="Рисунок 12" descr="C:\Users\Влад\Desktop\Юль\IMG-202210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\Desktop\Юль\IMG-20221015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8F" w:rsidRPr="00353CB3" w:rsidRDefault="004C648F" w:rsidP="00353CB3">
      <w:pPr>
        <w:rPr>
          <w:rFonts w:ascii="Times New Roman" w:hAnsi="Times New Roman" w:cs="Times New Roman"/>
          <w:sz w:val="28"/>
          <w:szCs w:val="28"/>
        </w:rPr>
      </w:pPr>
    </w:p>
    <w:p w:rsidR="00E066A5" w:rsidRDefault="00E066A5">
      <w:pPr>
        <w:rPr>
          <w:rFonts w:ascii="Times New Roman" w:hAnsi="Times New Roman" w:cs="Times New Roman"/>
          <w:sz w:val="28"/>
          <w:szCs w:val="28"/>
        </w:rPr>
      </w:pPr>
    </w:p>
    <w:p w:rsidR="00E066A5" w:rsidRDefault="00E066A5">
      <w:pPr>
        <w:rPr>
          <w:rFonts w:ascii="Times New Roman" w:hAnsi="Times New Roman" w:cs="Times New Roman"/>
          <w:sz w:val="28"/>
          <w:szCs w:val="28"/>
        </w:rPr>
      </w:pPr>
    </w:p>
    <w:p w:rsidR="004C648F" w:rsidRDefault="00E06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495300</wp:posOffset>
            </wp:positionV>
            <wp:extent cx="2707640" cy="3614420"/>
            <wp:effectExtent l="19050" t="0" r="0" b="0"/>
            <wp:wrapSquare wrapText="bothSides"/>
            <wp:docPr id="13" name="Рисунок 4" descr="C:\Users\Влад\Desktop\Юль\IMG-202210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Юль\IMG-20221015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48F" w:rsidRDefault="00E06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1238250</wp:posOffset>
            </wp:positionV>
            <wp:extent cx="3948430" cy="2973705"/>
            <wp:effectExtent l="19050" t="0" r="0" b="0"/>
            <wp:wrapSquare wrapText="bothSides"/>
            <wp:docPr id="15" name="Рисунок 2" descr="C:\Users\Влад\Desktop\Юль\IMG-202210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Юль\IMG-20221015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B0A" w:rsidRPr="00557B0A" w:rsidRDefault="00E06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-4062730</wp:posOffset>
            </wp:positionH>
            <wp:positionV relativeFrom="paragraph">
              <wp:posOffset>181610</wp:posOffset>
            </wp:positionV>
            <wp:extent cx="3948430" cy="2949575"/>
            <wp:effectExtent l="19050" t="0" r="0" b="0"/>
            <wp:wrapSquare wrapText="bothSides"/>
            <wp:docPr id="17" name="Рисунок 1" descr="C:\Users\Влад\Desktop\Юль\IMG-202210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Юль\IMG-20221015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EC2FAC" w:rsidRPr="00557B0A" w:rsidRDefault="00EC2FAC">
      <w:pPr>
        <w:rPr>
          <w:rFonts w:ascii="Times New Roman" w:hAnsi="Times New Roman" w:cs="Times New Roman"/>
          <w:sz w:val="28"/>
          <w:szCs w:val="28"/>
        </w:rPr>
      </w:pPr>
    </w:p>
    <w:p w:rsid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436F75" w:rsidRPr="00E066A5" w:rsidRDefault="00EC2FAC" w:rsidP="009542A5">
      <w:pPr>
        <w:jc w:val="center"/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066A5">
        <w:rPr>
          <w:rStyle w:val="aa"/>
          <w:rFonts w:ascii="Times New Roman" w:hAnsi="Times New Roman" w:cs="Times New Roman"/>
          <w:color w:val="000000"/>
          <w:sz w:val="28"/>
          <w:szCs w:val="28"/>
        </w:rPr>
        <w:lastRenderedPageBreak/>
        <w:t>Уголок уединения</w:t>
      </w:r>
      <w:r w:rsidR="00436F75"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</w:p>
    <w:p w:rsidR="000A65D0" w:rsidRPr="00E066A5" w:rsidRDefault="000A65D0" w:rsidP="00E066A5">
      <w:pPr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491D92" w:rsidRPr="00E066A5" w:rsidRDefault="000A65D0" w:rsidP="00DB08E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Каждому ребёнку необходимо  свое личное пространство, где он может побыть один, остаться наедине со своими мыслями. В группе нашей есть такой уголок</w:t>
      </w:r>
      <w:r w:rsidRPr="00E066A5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Pr="00E066A5">
        <w:rPr>
          <w:rFonts w:ascii="Times New Roman" w:hAnsi="Times New Roman" w:cs="Times New Roman"/>
          <w:sz w:val="28"/>
          <w:szCs w:val="28"/>
        </w:rPr>
        <w:t xml:space="preserve">который отделен от других центров легкой </w:t>
      </w:r>
      <w:proofErr w:type="spellStart"/>
      <w:r w:rsidRPr="00E066A5">
        <w:rPr>
          <w:rFonts w:ascii="Times New Roman" w:hAnsi="Times New Roman" w:cs="Times New Roman"/>
          <w:sz w:val="28"/>
          <w:szCs w:val="28"/>
        </w:rPr>
        <w:t>тюлью</w:t>
      </w:r>
      <w:proofErr w:type="spellEnd"/>
      <w:r w:rsidRPr="00E066A5">
        <w:rPr>
          <w:rFonts w:ascii="Times New Roman" w:hAnsi="Times New Roman" w:cs="Times New Roman"/>
          <w:sz w:val="28"/>
          <w:szCs w:val="28"/>
        </w:rPr>
        <w:t>. Диванчик с мягкими подушками</w:t>
      </w:r>
      <w:r w:rsidR="007A4170" w:rsidRPr="00E066A5">
        <w:rPr>
          <w:rFonts w:ascii="Times New Roman" w:hAnsi="Times New Roman" w:cs="Times New Roman"/>
          <w:sz w:val="28"/>
          <w:szCs w:val="28"/>
        </w:rPr>
        <w:t xml:space="preserve"> в виде животных</w:t>
      </w:r>
      <w:r w:rsidRPr="00E066A5">
        <w:rPr>
          <w:rFonts w:ascii="Times New Roman" w:hAnsi="Times New Roman" w:cs="Times New Roman"/>
          <w:sz w:val="28"/>
          <w:szCs w:val="28"/>
        </w:rPr>
        <w:t>, украшение стен всё это позволяет ребёнку комфортно расположиться в нем и отдохнуть.</w:t>
      </w:r>
    </w:p>
    <w:p w:rsidR="00436F75" w:rsidRPr="00E066A5" w:rsidRDefault="00436F75" w:rsidP="00DB08EC">
      <w:pPr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 коррекция психологического состояния детей.</w:t>
      </w:r>
    </w:p>
    <w:p w:rsidR="00436F75" w:rsidRPr="00E066A5" w:rsidRDefault="00436F75" w:rsidP="00DB08EC">
      <w:pPr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436F75" w:rsidRPr="00E066A5" w:rsidRDefault="00436F75" w:rsidP="00DB08E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Создать условия для эмоционально благополучного пребывания детей в ДОУ.</w:t>
      </w:r>
    </w:p>
    <w:p w:rsidR="00436F75" w:rsidRPr="00E066A5" w:rsidRDefault="00436F75" w:rsidP="00DB08E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Развивать эмоциональную сферу.</w:t>
      </w:r>
    </w:p>
    <w:p w:rsidR="00436F75" w:rsidRPr="00E066A5" w:rsidRDefault="00436F75" w:rsidP="00DB08E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66A5">
        <w:rPr>
          <w:rFonts w:ascii="Times New Roman" w:hAnsi="Times New Roman" w:cs="Times New Roman"/>
          <w:sz w:val="28"/>
          <w:szCs w:val="28"/>
        </w:rPr>
        <w:t>Воспитывать доброжелательные взаимоотношения.</w:t>
      </w:r>
    </w:p>
    <w:p w:rsidR="00EC2FAC" w:rsidRDefault="006F4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26035</wp:posOffset>
            </wp:positionV>
            <wp:extent cx="4457700" cy="3331210"/>
            <wp:effectExtent l="19050" t="0" r="0" b="0"/>
            <wp:wrapSquare wrapText="bothSides"/>
            <wp:docPr id="11" name="Рисунок 11" descr="C:\Users\Влад\Desktop\Юль\IMG-2022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Юль\IMG-20221015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58B" w:rsidRPr="00557B0A" w:rsidRDefault="0090458B">
      <w:pPr>
        <w:rPr>
          <w:rFonts w:ascii="Times New Roman" w:hAnsi="Times New Roman" w:cs="Times New Roman"/>
          <w:sz w:val="28"/>
          <w:szCs w:val="28"/>
        </w:rPr>
      </w:pPr>
    </w:p>
    <w:p w:rsid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4B4231" w:rsidRDefault="004B4231">
      <w:pPr>
        <w:rPr>
          <w:rFonts w:ascii="Times New Roman" w:hAnsi="Times New Roman" w:cs="Times New Roman"/>
          <w:sz w:val="28"/>
          <w:szCs w:val="28"/>
        </w:rPr>
      </w:pPr>
    </w:p>
    <w:p w:rsidR="00EC2FAC" w:rsidRDefault="00EC2FAC">
      <w:pPr>
        <w:rPr>
          <w:rFonts w:ascii="Times New Roman" w:hAnsi="Times New Roman" w:cs="Times New Roman"/>
          <w:sz w:val="28"/>
          <w:szCs w:val="28"/>
        </w:rPr>
      </w:pPr>
    </w:p>
    <w:p w:rsid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6741BD" w:rsidRDefault="006741BD">
      <w:pPr>
        <w:rPr>
          <w:rFonts w:ascii="Times New Roman" w:hAnsi="Times New Roman" w:cs="Times New Roman"/>
          <w:sz w:val="28"/>
          <w:szCs w:val="28"/>
        </w:rPr>
      </w:pPr>
    </w:p>
    <w:p w:rsidR="001427E1" w:rsidRPr="00E066A5" w:rsidRDefault="001427E1" w:rsidP="00DB08EC">
      <w:pPr>
        <w:jc w:val="center"/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Центр «Безопасность».</w:t>
      </w:r>
    </w:p>
    <w:p w:rsidR="001427E1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 формирование основ безопасности собственной жизнедеятельности.</w:t>
      </w:r>
    </w:p>
    <w:p w:rsidR="001427E1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1427E1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Формировать представления об опасных для человека и окружающего мира природы ситуациях и способах поведения в них;</w:t>
      </w:r>
    </w:p>
    <w:p w:rsidR="001427E1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Формировать знания о правилах безопасности дорожного движения в качестве пешехода и пассажира транспортного средства;</w:t>
      </w:r>
    </w:p>
    <w:p w:rsidR="001427E1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Формировать знания о правилах пожарной безопасности и обращение с огнем.</w:t>
      </w:r>
    </w:p>
    <w:p w:rsidR="001427E1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Оснащение центра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0A65D0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 xml:space="preserve">Макеты: «Участок дороги», «Светофор», </w:t>
      </w:r>
    </w:p>
    <w:p w:rsidR="001427E1" w:rsidRPr="00E066A5" w:rsidRDefault="00E066A5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120650</wp:posOffset>
            </wp:positionV>
            <wp:extent cx="4099560" cy="3084830"/>
            <wp:effectExtent l="19050" t="0" r="0" b="0"/>
            <wp:wrapSquare wrapText="bothSides"/>
            <wp:docPr id="10" name="Рисунок 10" descr="C:\Users\Влад\Desktop\Юль\IMG-2022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Юль\IMG-20221015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7E1" w:rsidRPr="00E066A5">
        <w:rPr>
          <w:rFonts w:ascii="Times New Roman" w:hAnsi="Times New Roman" w:cs="Times New Roman"/>
          <w:color w:val="111111"/>
          <w:sz w:val="28"/>
          <w:szCs w:val="28"/>
        </w:rPr>
        <w:t>Дорожные знаки;</w:t>
      </w:r>
    </w:p>
    <w:p w:rsidR="001427E1" w:rsidRPr="00E066A5" w:rsidRDefault="001427E1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Рули;</w:t>
      </w:r>
    </w:p>
    <w:p w:rsidR="001427E1" w:rsidRPr="00E066A5" w:rsidRDefault="000A65D0" w:rsidP="00E066A5">
      <w:pPr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Игрушечный транспорт.</w:t>
      </w:r>
    </w:p>
    <w:p w:rsidR="001427E1" w:rsidRDefault="001427E1">
      <w:pPr>
        <w:rPr>
          <w:rFonts w:ascii="Times New Roman" w:hAnsi="Times New Roman" w:cs="Times New Roman"/>
          <w:sz w:val="28"/>
          <w:szCs w:val="28"/>
        </w:rPr>
      </w:pPr>
    </w:p>
    <w:p w:rsidR="001427E1" w:rsidRDefault="001427E1">
      <w:pPr>
        <w:rPr>
          <w:rFonts w:ascii="Times New Roman" w:hAnsi="Times New Roman" w:cs="Times New Roman"/>
          <w:sz w:val="28"/>
          <w:szCs w:val="28"/>
        </w:rPr>
      </w:pPr>
    </w:p>
    <w:p w:rsidR="001427E1" w:rsidRDefault="001427E1">
      <w:pPr>
        <w:rPr>
          <w:rFonts w:ascii="Times New Roman" w:hAnsi="Times New Roman" w:cs="Times New Roman"/>
          <w:sz w:val="28"/>
          <w:szCs w:val="28"/>
        </w:rPr>
      </w:pPr>
    </w:p>
    <w:p w:rsidR="001427E1" w:rsidRDefault="001427E1">
      <w:pPr>
        <w:rPr>
          <w:rFonts w:ascii="Times New Roman" w:hAnsi="Times New Roman" w:cs="Times New Roman"/>
          <w:sz w:val="28"/>
          <w:szCs w:val="28"/>
        </w:rPr>
      </w:pPr>
    </w:p>
    <w:p w:rsidR="001427E1" w:rsidRDefault="001427E1">
      <w:pPr>
        <w:rPr>
          <w:rFonts w:ascii="Times New Roman" w:hAnsi="Times New Roman" w:cs="Times New Roman"/>
          <w:sz w:val="28"/>
          <w:szCs w:val="28"/>
        </w:rPr>
      </w:pPr>
    </w:p>
    <w:p w:rsidR="001427E1" w:rsidRPr="00557B0A" w:rsidRDefault="001427E1">
      <w:pPr>
        <w:rPr>
          <w:rFonts w:ascii="Times New Roman" w:hAnsi="Times New Roman" w:cs="Times New Roman"/>
          <w:sz w:val="28"/>
          <w:szCs w:val="28"/>
        </w:rPr>
      </w:pPr>
    </w:p>
    <w:p w:rsidR="00EC2FAC" w:rsidRDefault="00EC2FAC">
      <w:pPr>
        <w:rPr>
          <w:rFonts w:ascii="Times New Roman" w:hAnsi="Times New Roman" w:cs="Times New Roman"/>
          <w:noProof/>
          <w:sz w:val="28"/>
          <w:szCs w:val="28"/>
        </w:rPr>
      </w:pPr>
    </w:p>
    <w:p w:rsidR="00557B0A" w:rsidRPr="00557B0A" w:rsidRDefault="00E06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124460</wp:posOffset>
            </wp:positionV>
            <wp:extent cx="4099560" cy="3084830"/>
            <wp:effectExtent l="19050" t="0" r="0" b="0"/>
            <wp:wrapSquare wrapText="bothSides"/>
            <wp:docPr id="9" name="Рисунок 9" descr="C:\Users\Влад\Desktop\Юль\IMG-202210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Юль\IMG-20221015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557B0A" w:rsidRPr="00557B0A" w:rsidRDefault="00557B0A">
      <w:pPr>
        <w:rPr>
          <w:rFonts w:ascii="Times New Roman" w:hAnsi="Times New Roman" w:cs="Times New Roman"/>
          <w:sz w:val="28"/>
          <w:szCs w:val="28"/>
        </w:rPr>
      </w:pPr>
    </w:p>
    <w:p w:rsidR="002858AF" w:rsidRPr="00E066A5" w:rsidRDefault="002858AF" w:rsidP="00DB08EC">
      <w:pPr>
        <w:jc w:val="center"/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Центр театрального творчества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 Формирование у детей интерес к театрально-игровой деятельности.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Использовать в свободной и совместной деятельности детей разные виды театра;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Развивать диалогическую и монологическую речь, опираясь на имеющийся у детей опыт;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Разнообразить интонационную выразительность, обращать особое внимание на дикцию детей;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Развивать умения детей передавать знакомые эмоциональные состояния, используя игры-импровизации.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Оснащение центра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 xml:space="preserve">Театр </w:t>
      </w:r>
      <w:proofErr w:type="spellStart"/>
      <w:r w:rsidRPr="00E066A5">
        <w:rPr>
          <w:rFonts w:ascii="Times New Roman" w:hAnsi="Times New Roman" w:cs="Times New Roman"/>
          <w:color w:val="111111"/>
          <w:sz w:val="28"/>
          <w:szCs w:val="28"/>
        </w:rPr>
        <w:t>би-ба-бо</w:t>
      </w:r>
      <w:proofErr w:type="spellEnd"/>
      <w:r w:rsidRPr="00E066A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Пальчиковый театр.</w:t>
      </w:r>
    </w:p>
    <w:p w:rsidR="002858AF" w:rsidRPr="00E066A5" w:rsidRDefault="002858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Картотеки: «Театрализованные игры», «Играем в театр» (конспекты НОД).</w:t>
      </w:r>
    </w:p>
    <w:p w:rsidR="00557B0A" w:rsidRPr="00E066A5" w:rsidRDefault="00F977E8" w:rsidP="00E06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323215</wp:posOffset>
            </wp:positionV>
            <wp:extent cx="4324985" cy="2866390"/>
            <wp:effectExtent l="19050" t="0" r="0" b="0"/>
            <wp:wrapSquare wrapText="bothSides"/>
            <wp:docPr id="8" name="Рисунок 8" descr="C:\Users\Влад\Desktop\Юль\IMG-202210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Юль\IMG-20221015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F977E8" w:rsidRDefault="00F977E8" w:rsidP="00E066A5">
      <w:pPr>
        <w:rPr>
          <w:rFonts w:ascii="Times New Roman" w:hAnsi="Times New Roman" w:cs="Times New Roman"/>
          <w:sz w:val="28"/>
          <w:szCs w:val="28"/>
        </w:rPr>
      </w:pPr>
    </w:p>
    <w:p w:rsidR="00F977E8" w:rsidRPr="00E066A5" w:rsidRDefault="00F977E8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E05896" w:rsidRPr="00E066A5" w:rsidRDefault="00E05896" w:rsidP="00DB08EC">
      <w:pPr>
        <w:jc w:val="center"/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Центр музыкального творчества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 развитие музыкальных способностей детей.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Развивать музыкально-художественную деятельность.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Приобщать к музыкальному искусству.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Воспитывать любовь к музыке.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Оснащение центра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1. Музыкальное оборудование: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Дудочки;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Погремушки;</w:t>
      </w: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Бубен;</w:t>
      </w:r>
    </w:p>
    <w:p w:rsidR="001427E1" w:rsidRPr="00E066A5" w:rsidRDefault="001427E1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Колокольчики,</w:t>
      </w:r>
    </w:p>
    <w:p w:rsidR="001427E1" w:rsidRPr="00E066A5" w:rsidRDefault="00E066A5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448310</wp:posOffset>
            </wp:positionV>
            <wp:extent cx="3018155" cy="4023360"/>
            <wp:effectExtent l="19050" t="0" r="0" b="0"/>
            <wp:wrapSquare wrapText="bothSides"/>
            <wp:docPr id="4" name="Рисунок 4" descr="C:\Users\Влад\Desktop\Юль\IMG-202210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Юль\IMG-20221015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7E1" w:rsidRPr="00E066A5">
        <w:rPr>
          <w:rFonts w:ascii="Times New Roman" w:hAnsi="Times New Roman" w:cs="Times New Roman"/>
          <w:color w:val="111111"/>
          <w:sz w:val="28"/>
          <w:szCs w:val="28"/>
        </w:rPr>
        <w:t>Барабан; музыкальный микрофон, гитара.</w:t>
      </w:r>
    </w:p>
    <w:p w:rsidR="001427E1" w:rsidRPr="00E066A5" w:rsidRDefault="001427E1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1427E1" w:rsidRPr="00E066A5" w:rsidRDefault="001427E1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F8547C" w:rsidRPr="00E066A5" w:rsidRDefault="00F8547C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E05896" w:rsidRPr="00E066A5" w:rsidRDefault="00E05896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E05896" w:rsidRPr="00E066A5" w:rsidRDefault="00E05896" w:rsidP="00E066A5">
      <w:pPr>
        <w:rPr>
          <w:rFonts w:ascii="Times New Roman" w:hAnsi="Times New Roman" w:cs="Times New Roman"/>
          <w:sz w:val="28"/>
          <w:szCs w:val="28"/>
        </w:rPr>
      </w:pPr>
    </w:p>
    <w:p w:rsidR="00E05896" w:rsidRPr="00E066A5" w:rsidRDefault="00E05896" w:rsidP="00E066A5">
      <w:pPr>
        <w:rPr>
          <w:rFonts w:ascii="Times New Roman" w:hAnsi="Times New Roman" w:cs="Times New Roman"/>
          <w:sz w:val="28"/>
          <w:szCs w:val="28"/>
        </w:rPr>
      </w:pPr>
    </w:p>
    <w:p w:rsidR="00E05896" w:rsidRPr="00E066A5" w:rsidRDefault="00E05896" w:rsidP="00E066A5">
      <w:pPr>
        <w:rPr>
          <w:rFonts w:ascii="Times New Roman" w:hAnsi="Times New Roman" w:cs="Times New Roman"/>
          <w:sz w:val="28"/>
          <w:szCs w:val="28"/>
        </w:rPr>
      </w:pPr>
    </w:p>
    <w:p w:rsidR="00E05896" w:rsidRPr="00E066A5" w:rsidRDefault="00E05896" w:rsidP="00E066A5">
      <w:pPr>
        <w:rPr>
          <w:rFonts w:ascii="Times New Roman" w:hAnsi="Times New Roman" w:cs="Times New Roman"/>
          <w:sz w:val="28"/>
          <w:szCs w:val="28"/>
        </w:rPr>
      </w:pPr>
    </w:p>
    <w:p w:rsidR="00E05896" w:rsidRPr="00E066A5" w:rsidRDefault="00E05896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422B24" w:rsidRPr="00E066A5" w:rsidRDefault="00422B24" w:rsidP="00DB08EC">
      <w:pPr>
        <w:jc w:val="center"/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Физкультурно-оздоровительный центр</w:t>
      </w:r>
      <w:r w:rsidR="003F18FF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 «</w:t>
      </w:r>
      <w:proofErr w:type="spellStart"/>
      <w:r w:rsidR="003F18FF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Физкульт</w:t>
      </w:r>
      <w:proofErr w:type="spellEnd"/>
      <w:r w:rsidR="003F18FF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- </w:t>
      </w:r>
      <w:r w:rsidR="0081769E"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ура!»</w:t>
      </w:r>
    </w:p>
    <w:p w:rsidR="0081769E" w:rsidRPr="00E066A5" w:rsidRDefault="0081769E" w:rsidP="00DB08EC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 физическое развитие и укрепление здоровья детей.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создавать оптимальные условия для двигательной активности детей в свободное время;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способствовать формированию ценностей здорового образа жизни;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стимулировать совершенствование двигательного опыта и физических качеств: ловкости, быстроты, гибкости, силы;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формировать волевые качества: выдержку, упорство.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Оснащение центра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Мячи резиновые (разного размера);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Мячи пластмассовые;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Массажные мячи;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Бубен маленький;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Скакалки;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Кегли;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Мешочки с песком;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Обручи;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Массажные коврики;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E066A5">
        <w:rPr>
          <w:rFonts w:ascii="Times New Roman" w:hAnsi="Times New Roman" w:cs="Times New Roman"/>
          <w:color w:val="111111"/>
          <w:sz w:val="28"/>
          <w:szCs w:val="28"/>
        </w:rPr>
        <w:t>Кольцеброс</w:t>
      </w:r>
      <w:proofErr w:type="spellEnd"/>
      <w:r w:rsidRPr="00E066A5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642474" w:rsidRPr="00E066A5" w:rsidRDefault="0064247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Кубики;</w:t>
      </w:r>
    </w:p>
    <w:p w:rsidR="00642474" w:rsidRPr="00E066A5" w:rsidRDefault="0064247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Погремушки;</w:t>
      </w:r>
    </w:p>
    <w:p w:rsidR="00642474" w:rsidRPr="00E066A5" w:rsidRDefault="0064247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Маски.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Картотеки: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«Пальчиковая гимнастика»,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lastRenderedPageBreak/>
        <w:t>«Физкультминутки»,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«Гимнастика после сна»,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«Дыхательная гимнастика»,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«Точечный массаж»,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«Гимнастика для глаз»,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«Игры и упражнения на профилактику плоскостопия и нарушений осанки с детьми раннего возраста»,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«Подвижные игры»,</w:t>
      </w:r>
    </w:p>
    <w:p w:rsidR="00422B24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«Игры на релаксацию»,</w:t>
      </w:r>
    </w:p>
    <w:p w:rsidR="00557B0A" w:rsidRPr="00E066A5" w:rsidRDefault="00422B24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«Русские народные игры».</w:t>
      </w:r>
    </w:p>
    <w:p w:rsidR="00F83498" w:rsidRPr="00E066A5" w:rsidRDefault="00E066A5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15240</wp:posOffset>
            </wp:positionV>
            <wp:extent cx="3773170" cy="4983480"/>
            <wp:effectExtent l="19050" t="0" r="0" b="0"/>
            <wp:wrapSquare wrapText="bothSides"/>
            <wp:docPr id="7" name="Рисунок 7" descr="C:\Users\Влад\Desktop\Юль\IMG-202210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Юль\IMG-20221015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191285" w:rsidRPr="00E066A5" w:rsidRDefault="00191285" w:rsidP="00E066A5">
      <w:pPr>
        <w:rPr>
          <w:rFonts w:ascii="Times New Roman" w:hAnsi="Times New Roman" w:cs="Times New Roman"/>
          <w:sz w:val="28"/>
          <w:szCs w:val="28"/>
        </w:rPr>
      </w:pPr>
    </w:p>
    <w:p w:rsidR="00191285" w:rsidRPr="00E066A5" w:rsidRDefault="00191285" w:rsidP="00E066A5">
      <w:pPr>
        <w:rPr>
          <w:rFonts w:ascii="Times New Roman" w:hAnsi="Times New Roman" w:cs="Times New Roman"/>
          <w:sz w:val="28"/>
          <w:szCs w:val="28"/>
        </w:rPr>
      </w:pPr>
    </w:p>
    <w:p w:rsidR="00191285" w:rsidRPr="00E066A5" w:rsidRDefault="00191285" w:rsidP="00E066A5">
      <w:pPr>
        <w:rPr>
          <w:rFonts w:ascii="Times New Roman" w:hAnsi="Times New Roman" w:cs="Times New Roman"/>
          <w:sz w:val="28"/>
          <w:szCs w:val="28"/>
        </w:rPr>
      </w:pPr>
    </w:p>
    <w:p w:rsidR="0001636D" w:rsidRPr="00E066A5" w:rsidRDefault="0001636D" w:rsidP="00E066A5">
      <w:pPr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Центр книги</w:t>
      </w:r>
      <w:r w:rsidR="002164AF"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« В гостях у сказки»</w:t>
      </w:r>
      <w:r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и речевой активности</w:t>
      </w:r>
      <w:r w:rsidR="002164AF"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«</w:t>
      </w:r>
      <w:proofErr w:type="spellStart"/>
      <w:r w:rsidR="002164AF"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Речецветик</w:t>
      </w:r>
      <w:proofErr w:type="spellEnd"/>
      <w:r w:rsidR="002164AF" w:rsidRPr="00E066A5">
        <w:rPr>
          <w:rStyle w:val="aa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».</w:t>
      </w:r>
    </w:p>
    <w:p w:rsidR="002164AF" w:rsidRPr="00E066A5" w:rsidRDefault="002164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 формирование интереса и потребности в чтении (восприятии) книг, активизация и обогащение словаря детей.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Формировать целостную картину мира, в том числе первичные ценностные представления;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Развивать речь;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Развивать художественное восприятие и эстетический вкус;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Оснащение центра</w:t>
      </w:r>
      <w:r w:rsidRPr="00E066A5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1. Тематическая подборка детской художественной литературы по программе.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Фольклор.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Произведения русских и советских писателей.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2. Детские журналы (для мальчиков и девочек).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3. Тематические альбомы (по лексическим темам).</w:t>
      </w:r>
    </w:p>
    <w:p w:rsidR="0001636D" w:rsidRPr="00E066A5" w:rsidRDefault="00E066A5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140335</wp:posOffset>
            </wp:positionV>
            <wp:extent cx="3129280" cy="3681095"/>
            <wp:effectExtent l="19050" t="0" r="0" b="0"/>
            <wp:wrapSquare wrapText="bothSides"/>
            <wp:docPr id="5" name="Рисунок 5" descr="C:\Users\Влад\Desktop\Юль\IMG-202210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Юль\IMG-20221015-WA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4AF" w:rsidRPr="00E066A5">
        <w:rPr>
          <w:rFonts w:ascii="Times New Roman" w:hAnsi="Times New Roman" w:cs="Times New Roman"/>
          <w:color w:val="111111"/>
          <w:sz w:val="28"/>
          <w:szCs w:val="28"/>
        </w:rPr>
        <w:t>4</w:t>
      </w:r>
      <w:r w:rsidR="0001636D" w:rsidRPr="00E066A5">
        <w:rPr>
          <w:rFonts w:ascii="Times New Roman" w:hAnsi="Times New Roman" w:cs="Times New Roman"/>
          <w:color w:val="111111"/>
          <w:sz w:val="28"/>
          <w:szCs w:val="28"/>
        </w:rPr>
        <w:t>. Картотеки: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«Артикуляционная гимнастика»,</w:t>
      </w:r>
    </w:p>
    <w:p w:rsidR="0001636D" w:rsidRPr="00E066A5" w:rsidRDefault="0001636D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>«Д/И по развитию речи».</w:t>
      </w:r>
    </w:p>
    <w:p w:rsidR="002164AF" w:rsidRPr="00E066A5" w:rsidRDefault="002164AF" w:rsidP="00E066A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E066A5">
        <w:rPr>
          <w:rFonts w:ascii="Times New Roman" w:hAnsi="Times New Roman" w:cs="Times New Roman"/>
          <w:color w:val="111111"/>
          <w:sz w:val="28"/>
          <w:szCs w:val="28"/>
        </w:rPr>
        <w:t xml:space="preserve">Настольно </w:t>
      </w:r>
      <w:proofErr w:type="gramStart"/>
      <w:r w:rsidRPr="00E066A5">
        <w:rPr>
          <w:rFonts w:ascii="Times New Roman" w:hAnsi="Times New Roman" w:cs="Times New Roman"/>
          <w:color w:val="111111"/>
          <w:sz w:val="28"/>
          <w:szCs w:val="28"/>
        </w:rPr>
        <w:t>–п</w:t>
      </w:r>
      <w:proofErr w:type="gramEnd"/>
      <w:r w:rsidRPr="00E066A5">
        <w:rPr>
          <w:rFonts w:ascii="Times New Roman" w:hAnsi="Times New Roman" w:cs="Times New Roman"/>
          <w:color w:val="111111"/>
          <w:sz w:val="28"/>
          <w:szCs w:val="28"/>
        </w:rPr>
        <w:t xml:space="preserve">ечатные игры по развитию речи, </w:t>
      </w:r>
      <w:proofErr w:type="spellStart"/>
      <w:r w:rsidRPr="00E066A5">
        <w:rPr>
          <w:rFonts w:ascii="Times New Roman" w:hAnsi="Times New Roman" w:cs="Times New Roman"/>
          <w:color w:val="111111"/>
          <w:sz w:val="28"/>
          <w:szCs w:val="28"/>
        </w:rPr>
        <w:t>лэпбук</w:t>
      </w:r>
      <w:proofErr w:type="spellEnd"/>
      <w:r w:rsidRPr="00E066A5">
        <w:rPr>
          <w:rFonts w:ascii="Times New Roman" w:hAnsi="Times New Roman" w:cs="Times New Roman"/>
          <w:color w:val="111111"/>
          <w:sz w:val="28"/>
          <w:szCs w:val="28"/>
        </w:rPr>
        <w:t xml:space="preserve"> , маски, </w:t>
      </w:r>
      <w:proofErr w:type="spellStart"/>
      <w:r w:rsidRPr="00E066A5">
        <w:rPr>
          <w:rFonts w:ascii="Times New Roman" w:hAnsi="Times New Roman" w:cs="Times New Roman"/>
          <w:color w:val="111111"/>
          <w:sz w:val="28"/>
          <w:szCs w:val="28"/>
        </w:rPr>
        <w:t>бизиборд</w:t>
      </w:r>
      <w:proofErr w:type="spellEnd"/>
      <w:r w:rsidRPr="00E066A5">
        <w:rPr>
          <w:rFonts w:ascii="Times New Roman" w:hAnsi="Times New Roman" w:cs="Times New Roman"/>
          <w:color w:val="111111"/>
          <w:sz w:val="28"/>
          <w:szCs w:val="28"/>
        </w:rPr>
        <w:t>, пирамидка , дидактическая игрушка – матрешка.</w:t>
      </w: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p w:rsidR="00557B0A" w:rsidRPr="00E066A5" w:rsidRDefault="00557B0A" w:rsidP="00E066A5">
      <w:pPr>
        <w:rPr>
          <w:rFonts w:ascii="Times New Roman" w:hAnsi="Times New Roman" w:cs="Times New Roman"/>
          <w:sz w:val="28"/>
          <w:szCs w:val="28"/>
        </w:rPr>
      </w:pPr>
    </w:p>
    <w:sectPr w:rsidR="00557B0A" w:rsidRPr="00E066A5" w:rsidSect="00C66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E62" w:rsidRDefault="00F92E62" w:rsidP="00353CB3">
      <w:pPr>
        <w:spacing w:after="0" w:line="240" w:lineRule="auto"/>
      </w:pPr>
      <w:r>
        <w:separator/>
      </w:r>
    </w:p>
  </w:endnote>
  <w:endnote w:type="continuationSeparator" w:id="0">
    <w:p w:rsidR="00F92E62" w:rsidRDefault="00F92E62" w:rsidP="0035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E62" w:rsidRDefault="00F92E62" w:rsidP="00353CB3">
      <w:pPr>
        <w:spacing w:after="0" w:line="240" w:lineRule="auto"/>
      </w:pPr>
      <w:r>
        <w:separator/>
      </w:r>
    </w:p>
  </w:footnote>
  <w:footnote w:type="continuationSeparator" w:id="0">
    <w:p w:rsidR="00F92E62" w:rsidRDefault="00F92E62" w:rsidP="00353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57B0A"/>
    <w:rsid w:val="0001636D"/>
    <w:rsid w:val="00070084"/>
    <w:rsid w:val="000A65D0"/>
    <w:rsid w:val="001374D6"/>
    <w:rsid w:val="001427E1"/>
    <w:rsid w:val="00150D15"/>
    <w:rsid w:val="00164D10"/>
    <w:rsid w:val="00191285"/>
    <w:rsid w:val="00197AC0"/>
    <w:rsid w:val="001C130A"/>
    <w:rsid w:val="001F5DF4"/>
    <w:rsid w:val="002164AF"/>
    <w:rsid w:val="00220F28"/>
    <w:rsid w:val="002262E6"/>
    <w:rsid w:val="00233C55"/>
    <w:rsid w:val="002858AF"/>
    <w:rsid w:val="002D2D96"/>
    <w:rsid w:val="002E4973"/>
    <w:rsid w:val="002F3F75"/>
    <w:rsid w:val="0030548A"/>
    <w:rsid w:val="00305881"/>
    <w:rsid w:val="00314D67"/>
    <w:rsid w:val="00315B39"/>
    <w:rsid w:val="00324A4A"/>
    <w:rsid w:val="00353CB3"/>
    <w:rsid w:val="003D2AF5"/>
    <w:rsid w:val="003F18FF"/>
    <w:rsid w:val="00421FED"/>
    <w:rsid w:val="00422B24"/>
    <w:rsid w:val="00436F75"/>
    <w:rsid w:val="004837E1"/>
    <w:rsid w:val="00491D92"/>
    <w:rsid w:val="00493A10"/>
    <w:rsid w:val="004B0E73"/>
    <w:rsid w:val="004B4231"/>
    <w:rsid w:val="004C648F"/>
    <w:rsid w:val="00544D49"/>
    <w:rsid w:val="00557B0A"/>
    <w:rsid w:val="0059569D"/>
    <w:rsid w:val="00597231"/>
    <w:rsid w:val="006066AB"/>
    <w:rsid w:val="006242FE"/>
    <w:rsid w:val="00642474"/>
    <w:rsid w:val="006517FC"/>
    <w:rsid w:val="0067098D"/>
    <w:rsid w:val="006741BD"/>
    <w:rsid w:val="006B0215"/>
    <w:rsid w:val="006C0C50"/>
    <w:rsid w:val="006D6B86"/>
    <w:rsid w:val="006F4BA6"/>
    <w:rsid w:val="0077000F"/>
    <w:rsid w:val="007908D1"/>
    <w:rsid w:val="007A4170"/>
    <w:rsid w:val="007A60BE"/>
    <w:rsid w:val="007E2D2A"/>
    <w:rsid w:val="0081769E"/>
    <w:rsid w:val="00864C62"/>
    <w:rsid w:val="00886374"/>
    <w:rsid w:val="0089024C"/>
    <w:rsid w:val="008A4A87"/>
    <w:rsid w:val="008C5DF6"/>
    <w:rsid w:val="008F697A"/>
    <w:rsid w:val="00900C36"/>
    <w:rsid w:val="0090458B"/>
    <w:rsid w:val="009542A5"/>
    <w:rsid w:val="00A24DDE"/>
    <w:rsid w:val="00A26B8B"/>
    <w:rsid w:val="00A30FBB"/>
    <w:rsid w:val="00A4387D"/>
    <w:rsid w:val="00A744DD"/>
    <w:rsid w:val="00BC0343"/>
    <w:rsid w:val="00BF6F46"/>
    <w:rsid w:val="00C16B25"/>
    <w:rsid w:val="00C663B2"/>
    <w:rsid w:val="00C82AD4"/>
    <w:rsid w:val="00D11A6B"/>
    <w:rsid w:val="00D56B90"/>
    <w:rsid w:val="00D87628"/>
    <w:rsid w:val="00D954B7"/>
    <w:rsid w:val="00DB08EC"/>
    <w:rsid w:val="00DF0F38"/>
    <w:rsid w:val="00E05896"/>
    <w:rsid w:val="00E066A5"/>
    <w:rsid w:val="00E21711"/>
    <w:rsid w:val="00E407A0"/>
    <w:rsid w:val="00EC2FAC"/>
    <w:rsid w:val="00F027F9"/>
    <w:rsid w:val="00F12203"/>
    <w:rsid w:val="00F15733"/>
    <w:rsid w:val="00F41914"/>
    <w:rsid w:val="00F83498"/>
    <w:rsid w:val="00F8547C"/>
    <w:rsid w:val="00F92E62"/>
    <w:rsid w:val="00F977E8"/>
    <w:rsid w:val="00FC4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B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C6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D2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D2D96"/>
  </w:style>
  <w:style w:type="paragraph" w:customStyle="1" w:styleId="c10">
    <w:name w:val="c10"/>
    <w:basedOn w:val="a"/>
    <w:rsid w:val="002D2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D2D96"/>
  </w:style>
  <w:style w:type="paragraph" w:customStyle="1" w:styleId="c27">
    <w:name w:val="c27"/>
    <w:basedOn w:val="a"/>
    <w:rsid w:val="00305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5">
    <w:name w:val="c65"/>
    <w:basedOn w:val="a0"/>
    <w:rsid w:val="00305881"/>
  </w:style>
  <w:style w:type="character" w:customStyle="1" w:styleId="c40">
    <w:name w:val="c40"/>
    <w:basedOn w:val="a0"/>
    <w:rsid w:val="00305881"/>
  </w:style>
  <w:style w:type="character" w:customStyle="1" w:styleId="c24">
    <w:name w:val="c24"/>
    <w:basedOn w:val="a0"/>
    <w:rsid w:val="00305881"/>
  </w:style>
  <w:style w:type="character" w:customStyle="1" w:styleId="c13">
    <w:name w:val="c13"/>
    <w:basedOn w:val="a0"/>
    <w:rsid w:val="00305881"/>
  </w:style>
  <w:style w:type="character" w:customStyle="1" w:styleId="c17">
    <w:name w:val="c17"/>
    <w:basedOn w:val="a0"/>
    <w:rsid w:val="00305881"/>
  </w:style>
  <w:style w:type="character" w:customStyle="1" w:styleId="c12">
    <w:name w:val="c12"/>
    <w:basedOn w:val="a0"/>
    <w:rsid w:val="006C0C50"/>
  </w:style>
  <w:style w:type="paragraph" w:customStyle="1" w:styleId="c69">
    <w:name w:val="c69"/>
    <w:basedOn w:val="a"/>
    <w:rsid w:val="006C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C0C50"/>
  </w:style>
  <w:style w:type="paragraph" w:customStyle="1" w:styleId="c2">
    <w:name w:val="c2"/>
    <w:basedOn w:val="a"/>
    <w:rsid w:val="006C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BF6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BF6F46"/>
  </w:style>
  <w:style w:type="paragraph" w:customStyle="1" w:styleId="c35">
    <w:name w:val="c35"/>
    <w:basedOn w:val="a"/>
    <w:rsid w:val="00BF6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1">
    <w:name w:val="c51"/>
    <w:basedOn w:val="a0"/>
    <w:rsid w:val="00BF6F46"/>
  </w:style>
  <w:style w:type="character" w:customStyle="1" w:styleId="c14">
    <w:name w:val="c14"/>
    <w:basedOn w:val="a0"/>
    <w:rsid w:val="00BF6F46"/>
  </w:style>
  <w:style w:type="paragraph" w:styleId="a6">
    <w:name w:val="header"/>
    <w:basedOn w:val="a"/>
    <w:link w:val="a7"/>
    <w:uiPriority w:val="99"/>
    <w:semiHidden/>
    <w:unhideWhenUsed/>
    <w:rsid w:val="00353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3CB3"/>
  </w:style>
  <w:style w:type="paragraph" w:styleId="a8">
    <w:name w:val="footer"/>
    <w:basedOn w:val="a"/>
    <w:link w:val="a9"/>
    <w:uiPriority w:val="99"/>
    <w:semiHidden/>
    <w:unhideWhenUsed/>
    <w:rsid w:val="00353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53CB3"/>
  </w:style>
  <w:style w:type="character" w:styleId="aa">
    <w:name w:val="Strong"/>
    <w:basedOn w:val="a0"/>
    <w:uiPriority w:val="22"/>
    <w:qFormat/>
    <w:rsid w:val="006242FE"/>
    <w:rPr>
      <w:b/>
      <w:bCs/>
    </w:rPr>
  </w:style>
  <w:style w:type="paragraph" w:customStyle="1" w:styleId="has-text-align-center">
    <w:name w:val="has-text-align-center"/>
    <w:basedOn w:val="a"/>
    <w:rsid w:val="00EC2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0C17E-6728-4C31-AE88-AB4CD7EF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19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12534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RePack by SPecialiST</cp:lastModifiedBy>
  <cp:revision>88</cp:revision>
  <dcterms:created xsi:type="dcterms:W3CDTF">2022-10-16T10:00:00Z</dcterms:created>
  <dcterms:modified xsi:type="dcterms:W3CDTF">2022-10-24T06:13:00Z</dcterms:modified>
</cp:coreProperties>
</file>