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49" w:rsidRPr="008238D7" w:rsidRDefault="00794D9B" w:rsidP="00794D9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94D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45.5pt">
            <v:imagedata r:id="rId5" o:title="положение орежиме занятий"/>
          </v:shape>
        </w:pict>
      </w:r>
      <w:r w:rsidR="009A4049" w:rsidRPr="008238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1. Общие положения</w:t>
      </w:r>
    </w:p>
    <w:p w:rsidR="009A4049" w:rsidRPr="008238D7" w:rsidRDefault="00E42557" w:rsidP="002C6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</w:t>
      </w:r>
      <w:r w:rsidR="009A4049" w:rsidRPr="008238D7">
        <w:rPr>
          <w:rFonts w:ascii="Times New Roman" w:hAnsi="Times New Roman"/>
          <w:sz w:val="28"/>
          <w:szCs w:val="28"/>
        </w:rPr>
        <w:t>Структуру школы составляют:</w:t>
      </w:r>
    </w:p>
    <w:p w:rsidR="009A4049" w:rsidRPr="008238D7" w:rsidRDefault="009A4049" w:rsidP="002C696C">
      <w:pPr>
        <w:pStyle w:val="21"/>
        <w:tabs>
          <w:tab w:val="left" w:pos="394"/>
        </w:tabs>
        <w:spacing w:before="0"/>
        <w:ind w:left="660" w:firstLine="709"/>
        <w:jc w:val="both"/>
        <w:rPr>
          <w:sz w:val="28"/>
          <w:szCs w:val="28"/>
        </w:rPr>
      </w:pPr>
      <w:r w:rsidRPr="008238D7">
        <w:rPr>
          <w:sz w:val="28"/>
          <w:szCs w:val="28"/>
        </w:rPr>
        <w:t xml:space="preserve">- учебные группы /классы </w:t>
      </w:r>
      <w:r w:rsidR="002C696C">
        <w:rPr>
          <w:sz w:val="28"/>
          <w:szCs w:val="28"/>
        </w:rPr>
        <w:t>об</w:t>
      </w:r>
      <w:r w:rsidRPr="008238D7">
        <w:rPr>
          <w:sz w:val="28"/>
          <w:szCs w:val="28"/>
        </w:rPr>
        <w:t>уча</w:t>
      </w:r>
      <w:r w:rsidR="002C696C">
        <w:rPr>
          <w:sz w:val="28"/>
          <w:szCs w:val="28"/>
        </w:rPr>
        <w:t>ю</w:t>
      </w:r>
      <w:r w:rsidRPr="008238D7">
        <w:rPr>
          <w:sz w:val="28"/>
          <w:szCs w:val="28"/>
        </w:rPr>
        <w:t>щихся/;</w:t>
      </w:r>
    </w:p>
    <w:p w:rsidR="009A4049" w:rsidRPr="008238D7" w:rsidRDefault="009A4049" w:rsidP="002C696C">
      <w:pPr>
        <w:pStyle w:val="a3"/>
        <w:tabs>
          <w:tab w:val="left" w:pos="442"/>
        </w:tabs>
        <w:ind w:left="14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38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38D7">
        <w:rPr>
          <w:sz w:val="28"/>
          <w:szCs w:val="28"/>
        </w:rPr>
        <w:t>административно-управленческие службы (директор и его заместители);</w:t>
      </w:r>
    </w:p>
    <w:p w:rsidR="009A4049" w:rsidRPr="008238D7" w:rsidRDefault="009A4049" w:rsidP="002C696C">
      <w:pPr>
        <w:pStyle w:val="31"/>
        <w:tabs>
          <w:tab w:val="left" w:pos="418"/>
        </w:tabs>
        <w:ind w:left="660" w:right="40" w:firstLine="709"/>
        <w:rPr>
          <w:sz w:val="28"/>
          <w:szCs w:val="28"/>
        </w:rPr>
      </w:pPr>
      <w:r w:rsidRPr="008238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38D7">
        <w:rPr>
          <w:sz w:val="28"/>
          <w:szCs w:val="28"/>
        </w:rPr>
        <w:t>педагогические работники: учителя, воспитатели ГПД, старшая вожатая, библиотекарь, преподаватель основ безопасности жизнедеятельности и др.;</w:t>
      </w:r>
    </w:p>
    <w:p w:rsidR="009A4049" w:rsidRPr="008238D7" w:rsidRDefault="009A4049" w:rsidP="002C696C">
      <w:pPr>
        <w:pStyle w:val="31"/>
        <w:tabs>
          <w:tab w:val="left" w:pos="418"/>
        </w:tabs>
        <w:ind w:left="660" w:right="40" w:firstLine="709"/>
        <w:rPr>
          <w:sz w:val="28"/>
          <w:szCs w:val="28"/>
        </w:rPr>
      </w:pPr>
      <w:r w:rsidRPr="008238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38D7">
        <w:rPr>
          <w:sz w:val="28"/>
          <w:szCs w:val="28"/>
        </w:rPr>
        <w:t>общественные организации: Управляющий Совет школы (Совет Учреждения), родительские комитеты по классам и школе;</w:t>
      </w:r>
    </w:p>
    <w:p w:rsidR="009A4049" w:rsidRPr="008238D7" w:rsidRDefault="009A4049" w:rsidP="002C696C">
      <w:pPr>
        <w:pStyle w:val="31"/>
        <w:tabs>
          <w:tab w:val="left" w:pos="413"/>
        </w:tabs>
        <w:ind w:left="660" w:right="40" w:firstLine="709"/>
        <w:rPr>
          <w:sz w:val="28"/>
          <w:szCs w:val="28"/>
        </w:rPr>
      </w:pPr>
      <w:r w:rsidRPr="008238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38D7">
        <w:rPr>
          <w:sz w:val="28"/>
          <w:szCs w:val="28"/>
        </w:rPr>
        <w:t>технические работники по обслуживанию зданий, сооружений, территории и кабинетов.</w:t>
      </w:r>
    </w:p>
    <w:p w:rsidR="009A4049" w:rsidRPr="008238D7" w:rsidRDefault="009A4049" w:rsidP="002C696C">
      <w:pPr>
        <w:pStyle w:val="a3"/>
        <w:tabs>
          <w:tab w:val="left" w:pos="1249"/>
        </w:tabs>
        <w:ind w:left="140" w:right="40" w:firstLine="709"/>
        <w:rPr>
          <w:sz w:val="28"/>
          <w:szCs w:val="28"/>
        </w:rPr>
      </w:pPr>
      <w:r w:rsidRPr="00E42557">
        <w:rPr>
          <w:sz w:val="28"/>
          <w:szCs w:val="28"/>
        </w:rPr>
        <w:t xml:space="preserve">    </w:t>
      </w:r>
      <w:r w:rsidR="00E42557">
        <w:rPr>
          <w:sz w:val="28"/>
          <w:szCs w:val="28"/>
        </w:rPr>
        <w:t>1.</w:t>
      </w:r>
      <w:r w:rsidRPr="00E4255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E42557">
        <w:rPr>
          <w:sz w:val="28"/>
          <w:szCs w:val="28"/>
        </w:rPr>
        <w:t>Учебный год</w:t>
      </w:r>
      <w:r w:rsidRPr="008238D7">
        <w:rPr>
          <w:sz w:val="28"/>
          <w:szCs w:val="28"/>
        </w:rPr>
        <w:t xml:space="preserve"> в школе начинается 1 сентя</w:t>
      </w:r>
      <w:r w:rsidR="002C696C">
        <w:rPr>
          <w:sz w:val="28"/>
          <w:szCs w:val="28"/>
        </w:rPr>
        <w:t xml:space="preserve">бря. Если этот день приходится  на </w:t>
      </w:r>
      <w:r w:rsidRPr="008238D7">
        <w:rPr>
          <w:sz w:val="28"/>
          <w:szCs w:val="28"/>
        </w:rPr>
        <w:t xml:space="preserve"> выходной, то в этом случае учебный год начинается в первый, следующий за ним</w:t>
      </w:r>
      <w:r w:rsidR="002C696C">
        <w:rPr>
          <w:sz w:val="28"/>
          <w:szCs w:val="28"/>
        </w:rPr>
        <w:t xml:space="preserve"> </w:t>
      </w:r>
      <w:r w:rsidRPr="008238D7">
        <w:rPr>
          <w:sz w:val="28"/>
          <w:szCs w:val="28"/>
        </w:rPr>
        <w:t>рабочий день. Продолжительность учебного года в 1-х классах - 33 недели, во 2-11-х классах - не менее 34 недель без учета итоговой аттестации. Продолжительность каникул устанавливается в течение учебного года сроком 30 календарных дней, летом - не менее 8 недель. Для обучающихся в первых классах устанавливаются в третьей четверти дополнительные недельные каникулы. Школа самостоятельно определяет регламент работы, оформляемый приказом директора школы на начало года.</w:t>
      </w:r>
    </w:p>
    <w:p w:rsidR="009A4049" w:rsidRPr="008238D7" w:rsidRDefault="009A4049" w:rsidP="002C696C">
      <w:pPr>
        <w:pStyle w:val="a3"/>
        <w:tabs>
          <w:tab w:val="left" w:pos="1239"/>
        </w:tabs>
        <w:ind w:left="140" w:firstLine="709"/>
        <w:rPr>
          <w:sz w:val="28"/>
          <w:szCs w:val="28"/>
        </w:rPr>
      </w:pPr>
      <w:r w:rsidRPr="00E42557">
        <w:rPr>
          <w:sz w:val="28"/>
          <w:szCs w:val="28"/>
        </w:rPr>
        <w:t xml:space="preserve">    </w:t>
      </w:r>
      <w:r w:rsidR="00E42557">
        <w:rPr>
          <w:sz w:val="28"/>
          <w:szCs w:val="28"/>
        </w:rPr>
        <w:t>1.</w:t>
      </w:r>
      <w:r w:rsidRPr="00E42557">
        <w:rPr>
          <w:sz w:val="28"/>
          <w:szCs w:val="28"/>
        </w:rPr>
        <w:t>3.</w:t>
      </w:r>
      <w:r w:rsidRPr="008238D7">
        <w:rPr>
          <w:sz w:val="28"/>
          <w:szCs w:val="28"/>
        </w:rPr>
        <w:t xml:space="preserve"> В школе для </w:t>
      </w:r>
      <w:r w:rsidR="002C696C">
        <w:rPr>
          <w:sz w:val="28"/>
          <w:szCs w:val="28"/>
        </w:rPr>
        <w:t>1</w:t>
      </w:r>
      <w:r w:rsidRPr="008238D7">
        <w:rPr>
          <w:sz w:val="28"/>
          <w:szCs w:val="28"/>
        </w:rPr>
        <w:t xml:space="preserve">-11 классов установлена </w:t>
      </w:r>
      <w:r w:rsidR="002C696C">
        <w:rPr>
          <w:sz w:val="28"/>
          <w:szCs w:val="28"/>
        </w:rPr>
        <w:t xml:space="preserve">пятидневная </w:t>
      </w:r>
      <w:r w:rsidRPr="008238D7">
        <w:rPr>
          <w:sz w:val="28"/>
          <w:szCs w:val="28"/>
        </w:rPr>
        <w:t xml:space="preserve"> учебная неделя. </w:t>
      </w:r>
    </w:p>
    <w:p w:rsidR="009A4049" w:rsidRPr="008238D7" w:rsidRDefault="009A4049" w:rsidP="002C696C">
      <w:pPr>
        <w:pStyle w:val="41"/>
        <w:tabs>
          <w:tab w:val="left" w:pos="1258"/>
        </w:tabs>
        <w:ind w:left="140" w:firstLine="709"/>
        <w:jc w:val="both"/>
        <w:rPr>
          <w:sz w:val="28"/>
          <w:szCs w:val="28"/>
        </w:rPr>
      </w:pPr>
      <w:r w:rsidRPr="008238D7">
        <w:rPr>
          <w:b/>
          <w:sz w:val="28"/>
          <w:szCs w:val="28"/>
        </w:rPr>
        <w:t xml:space="preserve">  </w:t>
      </w:r>
      <w:r w:rsidRPr="00E42557">
        <w:rPr>
          <w:sz w:val="28"/>
          <w:szCs w:val="28"/>
        </w:rPr>
        <w:t xml:space="preserve"> </w:t>
      </w:r>
      <w:r w:rsidR="00E42557">
        <w:rPr>
          <w:sz w:val="28"/>
          <w:szCs w:val="28"/>
        </w:rPr>
        <w:t xml:space="preserve"> </w:t>
      </w:r>
      <w:r w:rsidR="00E42557" w:rsidRPr="00E42557">
        <w:rPr>
          <w:sz w:val="28"/>
          <w:szCs w:val="28"/>
        </w:rPr>
        <w:t>1</w:t>
      </w:r>
      <w:r w:rsidR="00E42557">
        <w:rPr>
          <w:b/>
          <w:sz w:val="28"/>
          <w:szCs w:val="28"/>
        </w:rPr>
        <w:t>.</w:t>
      </w:r>
      <w:r w:rsidRPr="00E4255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238D7">
        <w:rPr>
          <w:sz w:val="28"/>
          <w:szCs w:val="28"/>
        </w:rPr>
        <w:t>Занятия в школе проводятся в одну смену.</w:t>
      </w:r>
    </w:p>
    <w:p w:rsidR="009A4049" w:rsidRPr="008238D7" w:rsidRDefault="009A4049" w:rsidP="002C696C">
      <w:pPr>
        <w:pStyle w:val="41"/>
        <w:ind w:firstLine="709"/>
        <w:jc w:val="both"/>
        <w:rPr>
          <w:sz w:val="28"/>
          <w:szCs w:val="28"/>
        </w:rPr>
      </w:pPr>
      <w:r w:rsidRPr="008238D7">
        <w:rPr>
          <w:sz w:val="28"/>
          <w:szCs w:val="28"/>
        </w:rPr>
        <w:t xml:space="preserve">     - Учебные занятия начинаются в 8.15.</w:t>
      </w:r>
    </w:p>
    <w:p w:rsidR="009A4049" w:rsidRPr="008238D7" w:rsidRDefault="009A4049" w:rsidP="002C696C">
      <w:pPr>
        <w:pStyle w:val="41"/>
        <w:ind w:firstLine="709"/>
        <w:jc w:val="both"/>
        <w:rPr>
          <w:sz w:val="28"/>
          <w:szCs w:val="28"/>
        </w:rPr>
      </w:pPr>
      <w:r w:rsidRPr="008238D7">
        <w:rPr>
          <w:sz w:val="28"/>
          <w:szCs w:val="28"/>
        </w:rPr>
        <w:t xml:space="preserve">     - Продолжительность урока во 2-11 классах составляет 4</w:t>
      </w:r>
      <w:r w:rsidR="002C696C">
        <w:rPr>
          <w:sz w:val="28"/>
          <w:szCs w:val="28"/>
        </w:rPr>
        <w:t>0</w:t>
      </w:r>
      <w:r w:rsidRPr="008238D7">
        <w:rPr>
          <w:sz w:val="28"/>
          <w:szCs w:val="28"/>
        </w:rPr>
        <w:t>минут, в 1 классе</w:t>
      </w:r>
      <w:r w:rsidR="002C696C">
        <w:rPr>
          <w:sz w:val="28"/>
          <w:szCs w:val="28"/>
        </w:rPr>
        <w:t xml:space="preserve"> </w:t>
      </w:r>
      <w:r w:rsidRPr="008238D7">
        <w:rPr>
          <w:sz w:val="28"/>
          <w:szCs w:val="28"/>
        </w:rPr>
        <w:t>-35 минут.</w:t>
      </w:r>
    </w:p>
    <w:p w:rsidR="009A4049" w:rsidRPr="008238D7" w:rsidRDefault="009A4049" w:rsidP="002C696C">
      <w:pPr>
        <w:pStyle w:val="41"/>
        <w:tabs>
          <w:tab w:val="left" w:pos="929"/>
        </w:tabs>
        <w:ind w:firstLine="709"/>
        <w:jc w:val="both"/>
        <w:rPr>
          <w:sz w:val="28"/>
          <w:szCs w:val="28"/>
        </w:rPr>
      </w:pPr>
      <w:r w:rsidRPr="008238D7">
        <w:rPr>
          <w:sz w:val="28"/>
          <w:szCs w:val="28"/>
        </w:rPr>
        <w:t xml:space="preserve">      - Продолжительность перемен - 10 минут, перерывы для завтрака и обеда  по </w:t>
      </w:r>
      <w:r w:rsidR="002C696C">
        <w:rPr>
          <w:sz w:val="28"/>
          <w:szCs w:val="28"/>
        </w:rPr>
        <w:t>15</w:t>
      </w:r>
      <w:r w:rsidRPr="008238D7">
        <w:rPr>
          <w:sz w:val="28"/>
          <w:szCs w:val="28"/>
        </w:rPr>
        <w:t xml:space="preserve"> и </w:t>
      </w:r>
      <w:r w:rsidR="002C696C">
        <w:rPr>
          <w:sz w:val="28"/>
          <w:szCs w:val="28"/>
        </w:rPr>
        <w:t>20</w:t>
      </w:r>
      <w:r w:rsidRPr="008238D7">
        <w:rPr>
          <w:sz w:val="28"/>
          <w:szCs w:val="28"/>
        </w:rPr>
        <w:t xml:space="preserve"> минут соответственно. </w:t>
      </w:r>
    </w:p>
    <w:p w:rsidR="009A4049" w:rsidRPr="008238D7" w:rsidRDefault="00E42557" w:rsidP="002C696C">
      <w:pPr>
        <w:pStyle w:val="a3"/>
        <w:tabs>
          <w:tab w:val="left" w:pos="409"/>
        </w:tabs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     1.5.</w:t>
      </w:r>
      <w:r w:rsidR="009A4049" w:rsidRPr="008238D7">
        <w:rPr>
          <w:sz w:val="28"/>
          <w:szCs w:val="28"/>
        </w:rPr>
        <w:t xml:space="preserve"> </w:t>
      </w:r>
      <w:r w:rsidR="009A4049">
        <w:rPr>
          <w:sz w:val="28"/>
          <w:szCs w:val="28"/>
        </w:rPr>
        <w:t xml:space="preserve"> </w:t>
      </w:r>
      <w:r w:rsidR="009A4049" w:rsidRPr="008238D7">
        <w:rPr>
          <w:sz w:val="28"/>
          <w:szCs w:val="28"/>
        </w:rPr>
        <w:t>Количество классов в школе определяется в зависимости от числа поданных заявлений, с учетом санитарных норм и контрольных нормативов, указанных в лицензии. Наполняемость классов не должна превышать 25 человек. На занятиях в кружках, секциях при изучении иностранного языка, информатики, наполняемость каждой группы не должна превышать</w:t>
      </w:r>
      <w:r w:rsidR="009A4049" w:rsidRPr="008238D7">
        <w:rPr>
          <w:rStyle w:val="15pt"/>
          <w:iCs/>
          <w:sz w:val="28"/>
          <w:szCs w:val="28"/>
        </w:rPr>
        <w:t xml:space="preserve"> </w:t>
      </w:r>
      <w:r w:rsidR="009A4049" w:rsidRPr="008238D7">
        <w:rPr>
          <w:rStyle w:val="15pt"/>
          <w:i w:val="0"/>
          <w:iCs/>
          <w:sz w:val="28"/>
          <w:szCs w:val="28"/>
        </w:rPr>
        <w:t>10</w:t>
      </w:r>
      <w:r w:rsidR="009A4049" w:rsidRPr="008238D7">
        <w:rPr>
          <w:sz w:val="28"/>
          <w:szCs w:val="28"/>
        </w:rPr>
        <w:t xml:space="preserve"> человек.</w:t>
      </w:r>
    </w:p>
    <w:p w:rsidR="009A4049" w:rsidRPr="008238D7" w:rsidRDefault="00E42557" w:rsidP="00E42557">
      <w:pPr>
        <w:pStyle w:val="a3"/>
        <w:tabs>
          <w:tab w:val="left" w:pos="692"/>
        </w:tabs>
        <w:ind w:right="40" w:firstLine="84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4049" w:rsidRPr="00E42557">
        <w:rPr>
          <w:sz w:val="28"/>
          <w:szCs w:val="28"/>
        </w:rPr>
        <w:t>1</w:t>
      </w:r>
      <w:r w:rsidR="009A4049" w:rsidRPr="008238D7">
        <w:rPr>
          <w:sz w:val="28"/>
          <w:szCs w:val="28"/>
        </w:rPr>
        <w:t>.</w:t>
      </w:r>
      <w:r>
        <w:rPr>
          <w:sz w:val="28"/>
          <w:szCs w:val="28"/>
        </w:rPr>
        <w:t xml:space="preserve">5.1. </w:t>
      </w:r>
      <w:r w:rsidR="009A4049" w:rsidRPr="008238D7">
        <w:rPr>
          <w:sz w:val="28"/>
          <w:szCs w:val="28"/>
        </w:rPr>
        <w:t xml:space="preserve">При </w:t>
      </w:r>
      <w:proofErr w:type="gramStart"/>
      <w:r w:rsidR="009A4049" w:rsidRPr="008238D7">
        <w:rPr>
          <w:sz w:val="28"/>
          <w:szCs w:val="28"/>
        </w:rPr>
        <w:t>наличии</w:t>
      </w:r>
      <w:proofErr w:type="gramEnd"/>
      <w:r w:rsidR="009A4049" w:rsidRPr="008238D7">
        <w:rPr>
          <w:sz w:val="28"/>
          <w:szCs w:val="28"/>
        </w:rPr>
        <w:t xml:space="preserve"> необходимых средств возможно деление на группы классов с меньшей наполняемостью.</w:t>
      </w:r>
    </w:p>
    <w:p w:rsidR="009A4049" w:rsidRPr="008238D7" w:rsidRDefault="00E42557" w:rsidP="00E42557">
      <w:pPr>
        <w:pStyle w:val="a3"/>
        <w:tabs>
          <w:tab w:val="left" w:pos="582"/>
        </w:tabs>
        <w:ind w:right="40" w:firstLine="849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9A4049" w:rsidRPr="00E42557">
        <w:rPr>
          <w:sz w:val="28"/>
          <w:szCs w:val="28"/>
        </w:rPr>
        <w:t>5.2</w:t>
      </w:r>
      <w:r w:rsidR="009A4049" w:rsidRPr="008238D7">
        <w:rPr>
          <w:sz w:val="28"/>
          <w:szCs w:val="28"/>
        </w:rPr>
        <w:t>.Исходя из запросов обучающихся и их родителей, а также при наличии условий, удовлетворяющих нормам санитарного надзора, школа может открывать группы продлённого дня.</w:t>
      </w:r>
    </w:p>
    <w:p w:rsidR="009A4049" w:rsidRPr="008238D7" w:rsidRDefault="009A4049" w:rsidP="002C696C">
      <w:pPr>
        <w:pStyle w:val="a3"/>
        <w:ind w:left="140" w:right="40" w:firstLine="709"/>
        <w:rPr>
          <w:sz w:val="28"/>
          <w:szCs w:val="28"/>
        </w:rPr>
      </w:pPr>
      <w:r w:rsidRPr="008238D7">
        <w:rPr>
          <w:sz w:val="28"/>
          <w:szCs w:val="28"/>
        </w:rPr>
        <w:t xml:space="preserve">На бесплатной основе </w:t>
      </w:r>
      <w:proofErr w:type="gramStart"/>
      <w:r w:rsidRPr="008238D7">
        <w:rPr>
          <w:sz w:val="28"/>
          <w:szCs w:val="28"/>
        </w:rPr>
        <w:t>обучающимся</w:t>
      </w:r>
      <w:proofErr w:type="gramEnd"/>
      <w:r w:rsidRPr="008238D7">
        <w:rPr>
          <w:sz w:val="28"/>
          <w:szCs w:val="28"/>
        </w:rPr>
        <w:t xml:space="preserve"> школа оказывает следующие дополнительные образовательные услуги:</w:t>
      </w:r>
    </w:p>
    <w:p w:rsidR="009A4049" w:rsidRPr="008238D7" w:rsidRDefault="009A4049" w:rsidP="002C696C">
      <w:pPr>
        <w:pStyle w:val="41"/>
        <w:tabs>
          <w:tab w:val="left" w:pos="1123"/>
        </w:tabs>
        <w:spacing w:before="41" w:line="240" w:lineRule="auto"/>
        <w:ind w:left="720" w:firstLine="709"/>
        <w:contextualSpacing/>
        <w:jc w:val="both"/>
        <w:rPr>
          <w:sz w:val="28"/>
          <w:szCs w:val="28"/>
        </w:rPr>
      </w:pPr>
      <w:r w:rsidRPr="008238D7">
        <w:rPr>
          <w:sz w:val="28"/>
          <w:szCs w:val="28"/>
        </w:rPr>
        <w:t xml:space="preserve">- факультативы, </w:t>
      </w:r>
    </w:p>
    <w:p w:rsidR="009A4049" w:rsidRPr="008238D7" w:rsidRDefault="009A4049" w:rsidP="002C696C">
      <w:pPr>
        <w:pStyle w:val="41"/>
        <w:tabs>
          <w:tab w:val="left" w:pos="1123"/>
        </w:tabs>
        <w:spacing w:before="41" w:line="240" w:lineRule="auto"/>
        <w:ind w:left="720" w:firstLine="709"/>
        <w:contextualSpacing/>
        <w:jc w:val="both"/>
        <w:rPr>
          <w:sz w:val="28"/>
          <w:szCs w:val="28"/>
        </w:rPr>
      </w:pPr>
      <w:r w:rsidRPr="008238D7">
        <w:rPr>
          <w:sz w:val="28"/>
          <w:szCs w:val="28"/>
        </w:rPr>
        <w:t>- групповые и индивидуальные занятия;</w:t>
      </w:r>
    </w:p>
    <w:p w:rsidR="009A4049" w:rsidRPr="008238D7" w:rsidRDefault="009A4049" w:rsidP="002C696C">
      <w:pPr>
        <w:pStyle w:val="41"/>
        <w:tabs>
          <w:tab w:val="left" w:pos="1123"/>
        </w:tabs>
        <w:spacing w:before="147" w:line="240" w:lineRule="auto"/>
        <w:ind w:left="720" w:firstLine="709"/>
        <w:contextualSpacing/>
        <w:jc w:val="both"/>
        <w:rPr>
          <w:sz w:val="28"/>
          <w:szCs w:val="28"/>
        </w:rPr>
      </w:pPr>
      <w:r w:rsidRPr="008238D7">
        <w:rPr>
          <w:sz w:val="28"/>
          <w:szCs w:val="28"/>
        </w:rPr>
        <w:t xml:space="preserve">- </w:t>
      </w:r>
      <w:r w:rsidR="00E42557">
        <w:rPr>
          <w:sz w:val="28"/>
          <w:szCs w:val="28"/>
        </w:rPr>
        <w:t>внеурочная деятельность по нескольким направлениям</w:t>
      </w:r>
      <w:r w:rsidRPr="008238D7">
        <w:rPr>
          <w:sz w:val="28"/>
          <w:szCs w:val="28"/>
        </w:rPr>
        <w:t xml:space="preserve">; </w:t>
      </w:r>
    </w:p>
    <w:p w:rsidR="009A4049" w:rsidRPr="008238D7" w:rsidRDefault="009A4049" w:rsidP="002C696C">
      <w:pPr>
        <w:pStyle w:val="41"/>
        <w:tabs>
          <w:tab w:val="left" w:pos="1123"/>
        </w:tabs>
        <w:spacing w:before="95" w:line="240" w:lineRule="auto"/>
        <w:ind w:left="7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38D7">
        <w:rPr>
          <w:sz w:val="28"/>
          <w:szCs w:val="28"/>
        </w:rPr>
        <w:t>кружковая работа.</w:t>
      </w:r>
    </w:p>
    <w:p w:rsidR="00E42557" w:rsidRDefault="00E42557" w:rsidP="00E42557">
      <w:pPr>
        <w:pStyle w:val="a3"/>
        <w:tabs>
          <w:tab w:val="left" w:pos="1583"/>
        </w:tabs>
        <w:ind w:right="40" w:firstLine="1049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A4049" w:rsidRPr="00E42557">
        <w:rPr>
          <w:sz w:val="28"/>
          <w:szCs w:val="28"/>
        </w:rPr>
        <w:t xml:space="preserve">5.3.Классные часы проводятся один раз в неделю, тематические классные часы один раз в месяц. </w:t>
      </w:r>
    </w:p>
    <w:p w:rsidR="009A4049" w:rsidRPr="00E42557" w:rsidRDefault="00E42557" w:rsidP="00E42557">
      <w:pPr>
        <w:pStyle w:val="a3"/>
        <w:tabs>
          <w:tab w:val="left" w:pos="1583"/>
        </w:tabs>
        <w:ind w:right="40" w:firstLine="104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A4049" w:rsidRPr="00E42557">
        <w:rPr>
          <w:sz w:val="28"/>
          <w:szCs w:val="28"/>
        </w:rPr>
        <w:t>5.4.</w:t>
      </w:r>
      <w:r w:rsidR="009A4049" w:rsidRPr="00E42557">
        <w:rPr>
          <w:b/>
          <w:sz w:val="28"/>
          <w:szCs w:val="28"/>
        </w:rPr>
        <w:t xml:space="preserve"> </w:t>
      </w:r>
      <w:r w:rsidR="009A4049" w:rsidRPr="00E42557">
        <w:rPr>
          <w:sz w:val="28"/>
          <w:szCs w:val="28"/>
        </w:rPr>
        <w:t xml:space="preserve">Дисциплина в школе поддерживается на основе уважения человеческого достоинства обучающихся. Применение методов физического и психического насилия по отношению к </w:t>
      </w:r>
      <w:proofErr w:type="gramStart"/>
      <w:r w:rsidR="009A4049" w:rsidRPr="00E42557">
        <w:rPr>
          <w:sz w:val="28"/>
          <w:szCs w:val="28"/>
        </w:rPr>
        <w:t>обучающимся</w:t>
      </w:r>
      <w:proofErr w:type="gramEnd"/>
      <w:r w:rsidR="009A4049" w:rsidRPr="00E42557">
        <w:rPr>
          <w:sz w:val="28"/>
          <w:szCs w:val="28"/>
        </w:rPr>
        <w:t xml:space="preserve"> не допускается. </w:t>
      </w:r>
      <w:bookmarkStart w:id="0" w:name="bookmark1"/>
    </w:p>
    <w:p w:rsidR="009A4049" w:rsidRPr="008238D7" w:rsidRDefault="009A4049" w:rsidP="00E42557">
      <w:pPr>
        <w:pStyle w:val="a3"/>
        <w:numPr>
          <w:ilvl w:val="2"/>
          <w:numId w:val="3"/>
        </w:numPr>
        <w:tabs>
          <w:tab w:val="left" w:pos="1583"/>
        </w:tabs>
        <w:ind w:right="40" w:firstLine="1049"/>
        <w:rPr>
          <w:b/>
          <w:sz w:val="28"/>
          <w:szCs w:val="28"/>
        </w:rPr>
      </w:pPr>
    </w:p>
    <w:p w:rsidR="009A4049" w:rsidRPr="008238D7" w:rsidRDefault="009A4049" w:rsidP="002C696C">
      <w:pPr>
        <w:pStyle w:val="a3"/>
        <w:numPr>
          <w:ilvl w:val="2"/>
          <w:numId w:val="3"/>
        </w:numPr>
        <w:tabs>
          <w:tab w:val="left" w:pos="1583"/>
        </w:tabs>
        <w:ind w:left="340" w:right="40" w:firstLine="709"/>
        <w:rPr>
          <w:b/>
          <w:sz w:val="28"/>
          <w:szCs w:val="28"/>
        </w:rPr>
      </w:pPr>
      <w:r w:rsidRPr="008238D7">
        <w:rPr>
          <w:b/>
          <w:sz w:val="28"/>
          <w:szCs w:val="28"/>
        </w:rPr>
        <w:t xml:space="preserve"> </w:t>
      </w:r>
      <w:r w:rsidR="00E42557">
        <w:rPr>
          <w:b/>
          <w:sz w:val="28"/>
          <w:szCs w:val="28"/>
        </w:rPr>
        <w:t>2</w:t>
      </w:r>
      <w:r w:rsidRPr="008238D7">
        <w:rPr>
          <w:b/>
          <w:sz w:val="28"/>
          <w:szCs w:val="28"/>
        </w:rPr>
        <w:t>.Охрана здоровья, обучающихся, воспитанников.</w:t>
      </w:r>
      <w:bookmarkEnd w:id="0"/>
    </w:p>
    <w:p w:rsidR="009A4049" w:rsidRPr="008238D7" w:rsidRDefault="009A4049" w:rsidP="002C696C">
      <w:pPr>
        <w:pStyle w:val="a3"/>
        <w:numPr>
          <w:ilvl w:val="2"/>
          <w:numId w:val="3"/>
        </w:numPr>
        <w:tabs>
          <w:tab w:val="left" w:pos="1190"/>
        </w:tabs>
        <w:spacing w:before="270"/>
        <w:ind w:left="340" w:right="40" w:firstLine="709"/>
        <w:rPr>
          <w:sz w:val="28"/>
          <w:szCs w:val="28"/>
        </w:rPr>
      </w:pPr>
      <w:r w:rsidRPr="008238D7">
        <w:rPr>
          <w:sz w:val="28"/>
          <w:szCs w:val="28"/>
        </w:rPr>
        <w:t xml:space="preserve"> </w:t>
      </w:r>
      <w:r w:rsidR="00E42557">
        <w:rPr>
          <w:sz w:val="28"/>
          <w:szCs w:val="28"/>
        </w:rPr>
        <w:t>2</w:t>
      </w:r>
      <w:r w:rsidRPr="008238D7">
        <w:rPr>
          <w:sz w:val="28"/>
          <w:szCs w:val="28"/>
        </w:rPr>
        <w:t>.1 Образовательное учреждение создает условия, гарантирующие охрану и укрепление здоровья обучающихся, воспитанников.</w:t>
      </w:r>
    </w:p>
    <w:p w:rsidR="009A4049" w:rsidRPr="008238D7" w:rsidRDefault="00E42557" w:rsidP="00E42557">
      <w:pPr>
        <w:pStyle w:val="a3"/>
        <w:tabs>
          <w:tab w:val="left" w:pos="1410"/>
        </w:tabs>
        <w:ind w:right="40" w:firstLine="1049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A4049" w:rsidRPr="008238D7">
        <w:rPr>
          <w:sz w:val="28"/>
          <w:szCs w:val="28"/>
        </w:rPr>
        <w:t>.2 Учебная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2C696C" w:rsidRDefault="00E42557" w:rsidP="00E42557">
      <w:pPr>
        <w:pStyle w:val="a3"/>
        <w:tabs>
          <w:tab w:val="left" w:pos="1406"/>
          <w:tab w:val="left" w:pos="2856"/>
          <w:tab w:val="left" w:pos="9682"/>
        </w:tabs>
        <w:ind w:right="40" w:firstLine="1049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A4049" w:rsidRPr="008238D7">
        <w:rPr>
          <w:sz w:val="28"/>
          <w:szCs w:val="28"/>
        </w:rPr>
        <w:t>.3. Для детей, нуждающихся в длительном лечении, учебные занятия могут проводиться образо</w:t>
      </w:r>
      <w:r w:rsidR="002C696C">
        <w:rPr>
          <w:sz w:val="28"/>
          <w:szCs w:val="28"/>
        </w:rPr>
        <w:t>вательным учреждением на дому.</w:t>
      </w:r>
    </w:p>
    <w:p w:rsidR="002C696C" w:rsidRPr="002C696C" w:rsidRDefault="00E42557" w:rsidP="00E42557">
      <w:pPr>
        <w:pStyle w:val="a3"/>
        <w:tabs>
          <w:tab w:val="left" w:pos="1406"/>
          <w:tab w:val="left" w:pos="2856"/>
          <w:tab w:val="left" w:pos="9682"/>
        </w:tabs>
        <w:ind w:right="40" w:firstLine="1049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2C696C">
        <w:rPr>
          <w:sz w:val="28"/>
          <w:szCs w:val="28"/>
        </w:rPr>
        <w:t xml:space="preserve">.4. </w:t>
      </w:r>
      <w:r w:rsidR="009A4049" w:rsidRPr="008238D7">
        <w:rPr>
          <w:sz w:val="28"/>
          <w:szCs w:val="28"/>
        </w:rPr>
        <w:t>работники образовательных учреждений обязаны проходить периодические  бесплатные медицинские обследования, которые проводятся за счет средств учредителя.</w:t>
      </w:r>
    </w:p>
    <w:p w:rsidR="009A4049" w:rsidRPr="008238D7" w:rsidRDefault="00E42557" w:rsidP="00E42557">
      <w:pPr>
        <w:pStyle w:val="a3"/>
        <w:tabs>
          <w:tab w:val="left" w:pos="1406"/>
        </w:tabs>
        <w:ind w:right="40" w:firstLine="1049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9A4049" w:rsidRPr="008238D7">
        <w:rPr>
          <w:sz w:val="28"/>
          <w:szCs w:val="28"/>
        </w:rPr>
        <w:t xml:space="preserve">.5 Медицинское обслуживание обучающихся, воспитанников образовательного учреждения обеспечивают орган здравоохранения, который наряду с администрацией, педагогическими работниками Учреждения несёт ответственность за проведением лечебно-профилактических мероприятий. </w:t>
      </w:r>
    </w:p>
    <w:p w:rsidR="009A4049" w:rsidRPr="008238D7" w:rsidRDefault="00E42557" w:rsidP="00E42557">
      <w:pPr>
        <w:pStyle w:val="41"/>
        <w:tabs>
          <w:tab w:val="left" w:pos="1550"/>
        </w:tabs>
        <w:ind w:right="40" w:firstLine="10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9A4049" w:rsidRPr="008238D7">
        <w:rPr>
          <w:sz w:val="28"/>
          <w:szCs w:val="28"/>
        </w:rPr>
        <w:t>.6 Расписание занятий в образовательном учреждении предусматрива</w:t>
      </w:r>
      <w:r w:rsidR="009A4049">
        <w:rPr>
          <w:sz w:val="28"/>
          <w:szCs w:val="28"/>
        </w:rPr>
        <w:t>е</w:t>
      </w:r>
      <w:r w:rsidR="009A4049" w:rsidRPr="008238D7">
        <w:rPr>
          <w:sz w:val="28"/>
          <w:szCs w:val="28"/>
        </w:rPr>
        <w:t>т перерыв достаточной продолжительности для питания обучающихся, воспитанников ГПД. В образовательном учреждении  предусмотрено помещение для питания обучающихся, а также для хранения и приготовления пищи.</w:t>
      </w:r>
    </w:p>
    <w:p w:rsidR="009A4049" w:rsidRPr="00847E9B" w:rsidRDefault="009A4049" w:rsidP="002C696C">
      <w:pPr>
        <w:pStyle w:val="61"/>
        <w:spacing w:before="46"/>
        <w:ind w:firstLine="709"/>
        <w:jc w:val="both"/>
      </w:pPr>
    </w:p>
    <w:p w:rsidR="009A4049" w:rsidRPr="00847E9B" w:rsidRDefault="009A4049" w:rsidP="002C696C">
      <w:pPr>
        <w:pStyle w:val="61"/>
        <w:spacing w:before="46"/>
        <w:ind w:firstLine="709"/>
        <w:jc w:val="both"/>
      </w:pPr>
    </w:p>
    <w:p w:rsidR="009A4049" w:rsidRPr="00847E9B" w:rsidRDefault="009A4049" w:rsidP="002C696C">
      <w:pPr>
        <w:pStyle w:val="61"/>
        <w:spacing w:before="46"/>
        <w:ind w:firstLine="709"/>
        <w:jc w:val="both"/>
      </w:pPr>
    </w:p>
    <w:p w:rsidR="009A4049" w:rsidRPr="00847E9B" w:rsidRDefault="009A4049" w:rsidP="002C696C">
      <w:pPr>
        <w:pStyle w:val="61"/>
        <w:spacing w:before="46"/>
        <w:ind w:firstLine="709"/>
        <w:jc w:val="both"/>
      </w:pPr>
    </w:p>
    <w:p w:rsidR="009A4049" w:rsidRPr="00847E9B" w:rsidRDefault="009A4049" w:rsidP="002C696C">
      <w:pPr>
        <w:pStyle w:val="61"/>
        <w:spacing w:before="46"/>
        <w:ind w:firstLine="709"/>
        <w:jc w:val="both"/>
      </w:pPr>
      <w:r w:rsidRPr="00847E9B">
        <w:t xml:space="preserve">                                                                 </w:t>
      </w:r>
    </w:p>
    <w:sectPr w:rsidR="009A4049" w:rsidRPr="00847E9B" w:rsidSect="00794D9B">
      <w:pgSz w:w="11905" w:h="16837"/>
      <w:pgMar w:top="851" w:right="907" w:bottom="907" w:left="851" w:header="731" w:footer="765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2A80F06"/>
    <w:lvl w:ilvl="0" w:tplc="D8C4934E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 w:tplc="963C0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2A4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FA1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88D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C8E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C4C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E8A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B67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272E798C"/>
    <w:lvl w:ilvl="0" w:tplc="6D98E994">
      <w:start w:val="1"/>
      <w:numFmt w:val="bullet"/>
      <w:lvlText w:val="■"/>
      <w:lvlJc w:val="left"/>
      <w:rPr>
        <w:sz w:val="26"/>
      </w:rPr>
    </w:lvl>
    <w:lvl w:ilvl="1" w:tplc="95EE454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2" w:tplc="793C7DAE">
      <w:start w:val="4"/>
      <w:numFmt w:val="decimal"/>
      <w:lvlText w:val="%3."/>
      <w:lvlJc w:val="left"/>
      <w:rPr>
        <w:rFonts w:cs="Times New Roman"/>
        <w:sz w:val="26"/>
        <w:szCs w:val="26"/>
      </w:rPr>
    </w:lvl>
    <w:lvl w:ilvl="3" w:tplc="235A8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F24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AAF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F61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100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F21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5"/>
    <w:multiLevelType w:val="hybridMultilevel"/>
    <w:tmpl w:val="1B56F102"/>
    <w:lvl w:ilvl="0" w:tplc="9048C720">
      <w:start w:val="1"/>
      <w:numFmt w:val="bullet"/>
      <w:lvlText w:val="-"/>
      <w:lvlJc w:val="left"/>
      <w:rPr>
        <w:sz w:val="26"/>
      </w:rPr>
    </w:lvl>
    <w:lvl w:ilvl="1" w:tplc="5B1E00A2">
      <w:start w:val="5"/>
      <w:numFmt w:val="decimal"/>
      <w:lvlText w:val="%2."/>
      <w:lvlJc w:val="left"/>
      <w:rPr>
        <w:rFonts w:cs="Times New Roman"/>
        <w:sz w:val="24"/>
        <w:szCs w:val="24"/>
      </w:rPr>
    </w:lvl>
    <w:lvl w:ilvl="2" w:tplc="D7485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D29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C69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A0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D22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DA6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223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•"/>
      <w:lvlJc w:val="left"/>
      <w:rPr>
        <w:sz w:val="26"/>
      </w:rPr>
    </w:lvl>
    <w:lvl w:ilvl="1" w:tplc="000F425D">
      <w:start w:val="1"/>
      <w:numFmt w:val="bullet"/>
      <w:lvlText w:val="•"/>
      <w:lvlJc w:val="left"/>
      <w:rPr>
        <w:sz w:val="26"/>
      </w:rPr>
    </w:lvl>
    <w:lvl w:ilvl="2" w:tplc="000F425E">
      <w:start w:val="1"/>
      <w:numFmt w:val="bullet"/>
      <w:lvlText w:val="•"/>
      <w:lvlJc w:val="left"/>
      <w:rPr>
        <w:sz w:val="26"/>
      </w:rPr>
    </w:lvl>
    <w:lvl w:ilvl="3" w:tplc="000F425F">
      <w:start w:val="1"/>
      <w:numFmt w:val="bullet"/>
      <w:lvlText w:val="•"/>
      <w:lvlJc w:val="left"/>
      <w:rPr>
        <w:sz w:val="26"/>
      </w:rPr>
    </w:lvl>
    <w:lvl w:ilvl="4" w:tplc="000F4260">
      <w:start w:val="1"/>
      <w:numFmt w:val="bullet"/>
      <w:lvlText w:val="•"/>
      <w:lvlJc w:val="left"/>
      <w:rPr>
        <w:sz w:val="26"/>
      </w:rPr>
    </w:lvl>
    <w:lvl w:ilvl="5" w:tplc="000F4261">
      <w:start w:val="1"/>
      <w:numFmt w:val="bullet"/>
      <w:lvlText w:val="•"/>
      <w:lvlJc w:val="left"/>
      <w:rPr>
        <w:sz w:val="26"/>
      </w:rPr>
    </w:lvl>
    <w:lvl w:ilvl="6" w:tplc="000F4262">
      <w:start w:val="1"/>
      <w:numFmt w:val="bullet"/>
      <w:lvlText w:val="•"/>
      <w:lvlJc w:val="left"/>
      <w:rPr>
        <w:sz w:val="26"/>
      </w:rPr>
    </w:lvl>
    <w:lvl w:ilvl="7" w:tplc="000F4263">
      <w:start w:val="1"/>
      <w:numFmt w:val="bullet"/>
      <w:lvlText w:val="•"/>
      <w:lvlJc w:val="left"/>
      <w:rPr>
        <w:sz w:val="26"/>
      </w:rPr>
    </w:lvl>
    <w:lvl w:ilvl="8" w:tplc="000F4264">
      <w:start w:val="1"/>
      <w:numFmt w:val="bullet"/>
      <w:lvlText w:val="•"/>
      <w:lvlJc w:val="left"/>
      <w:rPr>
        <w:sz w:val="26"/>
      </w:rPr>
    </w:lvl>
  </w:abstractNum>
  <w:abstractNum w:abstractNumId="4">
    <w:nsid w:val="00000009"/>
    <w:multiLevelType w:val="hybridMultilevel"/>
    <w:tmpl w:val="EB803200"/>
    <w:lvl w:ilvl="0" w:tplc="B7FE1F14">
      <w:start w:val="1"/>
      <w:numFmt w:val="bullet"/>
      <w:lvlText w:val="-"/>
      <w:lvlJc w:val="left"/>
      <w:rPr>
        <w:sz w:val="24"/>
      </w:rPr>
    </w:lvl>
    <w:lvl w:ilvl="1" w:tplc="A3242D4C">
      <w:start w:val="1"/>
      <w:numFmt w:val="upperRoman"/>
      <w:lvlText w:val="%2"/>
      <w:lvlJc w:val="left"/>
      <w:rPr>
        <w:rFonts w:cs="Times New Roman"/>
        <w:sz w:val="24"/>
        <w:szCs w:val="24"/>
      </w:rPr>
    </w:lvl>
    <w:lvl w:ilvl="2" w:tplc="3E907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E8A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608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F45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623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CE4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580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F3D1DA7"/>
    <w:multiLevelType w:val="hybridMultilevel"/>
    <w:tmpl w:val="09160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F8D5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334D76"/>
    <w:multiLevelType w:val="hybridMultilevel"/>
    <w:tmpl w:val="40D0D20E"/>
    <w:lvl w:ilvl="0" w:tplc="3B3489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6C4"/>
    <w:rsid w:val="00075919"/>
    <w:rsid w:val="000A2131"/>
    <w:rsid w:val="000A6D24"/>
    <w:rsid w:val="000F076A"/>
    <w:rsid w:val="00102114"/>
    <w:rsid w:val="001436C4"/>
    <w:rsid w:val="00173F96"/>
    <w:rsid w:val="0018523F"/>
    <w:rsid w:val="001976BD"/>
    <w:rsid w:val="001A62E2"/>
    <w:rsid w:val="001F5951"/>
    <w:rsid w:val="002B3F03"/>
    <w:rsid w:val="002C696C"/>
    <w:rsid w:val="00346ED9"/>
    <w:rsid w:val="003715C8"/>
    <w:rsid w:val="003A144A"/>
    <w:rsid w:val="00440878"/>
    <w:rsid w:val="00453D60"/>
    <w:rsid w:val="00471C34"/>
    <w:rsid w:val="00473ECC"/>
    <w:rsid w:val="004824FF"/>
    <w:rsid w:val="004915B3"/>
    <w:rsid w:val="004A4DAC"/>
    <w:rsid w:val="004A516B"/>
    <w:rsid w:val="005214AF"/>
    <w:rsid w:val="00525C67"/>
    <w:rsid w:val="005333AD"/>
    <w:rsid w:val="005D30A6"/>
    <w:rsid w:val="005D6C3F"/>
    <w:rsid w:val="00610FD6"/>
    <w:rsid w:val="006F2DC1"/>
    <w:rsid w:val="00794D9B"/>
    <w:rsid w:val="007E7AB1"/>
    <w:rsid w:val="008238D7"/>
    <w:rsid w:val="00847E9B"/>
    <w:rsid w:val="008A04C9"/>
    <w:rsid w:val="008C35F4"/>
    <w:rsid w:val="00914F87"/>
    <w:rsid w:val="00960784"/>
    <w:rsid w:val="009654E8"/>
    <w:rsid w:val="0098478B"/>
    <w:rsid w:val="009A4049"/>
    <w:rsid w:val="009B6A23"/>
    <w:rsid w:val="009D2B89"/>
    <w:rsid w:val="009D5FFA"/>
    <w:rsid w:val="00A8628E"/>
    <w:rsid w:val="00AA2C2A"/>
    <w:rsid w:val="00AA58B9"/>
    <w:rsid w:val="00AB6798"/>
    <w:rsid w:val="00AD6B67"/>
    <w:rsid w:val="00B034B7"/>
    <w:rsid w:val="00B0693A"/>
    <w:rsid w:val="00B16352"/>
    <w:rsid w:val="00BE4B77"/>
    <w:rsid w:val="00C07D98"/>
    <w:rsid w:val="00C860D9"/>
    <w:rsid w:val="00CC1DF3"/>
    <w:rsid w:val="00D00551"/>
    <w:rsid w:val="00D071B3"/>
    <w:rsid w:val="00DA15BC"/>
    <w:rsid w:val="00DA6C98"/>
    <w:rsid w:val="00DD5711"/>
    <w:rsid w:val="00E42557"/>
    <w:rsid w:val="00F11B18"/>
    <w:rsid w:val="00F5132B"/>
    <w:rsid w:val="00F70563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locked/>
    <w:rsid w:val="001436C4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locked/>
    <w:rsid w:val="00143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1436C4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1436C4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1436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1436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Курсив"/>
    <w:uiPriority w:val="99"/>
    <w:rsid w:val="001436C4"/>
    <w:rPr>
      <w:rFonts w:ascii="Times New Roman" w:hAnsi="Times New Roman"/>
      <w:i/>
      <w:sz w:val="30"/>
    </w:rPr>
  </w:style>
  <w:style w:type="character" w:customStyle="1" w:styleId="5">
    <w:name w:val="Основной текст (5)"/>
    <w:basedOn w:val="a0"/>
    <w:link w:val="51"/>
    <w:uiPriority w:val="99"/>
    <w:locked/>
    <w:rsid w:val="001436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"/>
    <w:basedOn w:val="a0"/>
    <w:link w:val="210"/>
    <w:uiPriority w:val="99"/>
    <w:locked/>
    <w:rsid w:val="001436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1436C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1436C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1436C4"/>
    <w:rPr>
      <w:u w:val="single"/>
    </w:rPr>
  </w:style>
  <w:style w:type="character" w:customStyle="1" w:styleId="8">
    <w:name w:val="Основной текст (8)"/>
    <w:basedOn w:val="a0"/>
    <w:link w:val="81"/>
    <w:uiPriority w:val="99"/>
    <w:locked/>
    <w:rsid w:val="001436C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0">
    <w:name w:val="Основной текст (7) + Полужирный"/>
    <w:basedOn w:val="7"/>
    <w:uiPriority w:val="99"/>
    <w:rsid w:val="001436C4"/>
    <w:rPr>
      <w:b/>
      <w:bCs/>
    </w:rPr>
  </w:style>
  <w:style w:type="character" w:customStyle="1" w:styleId="9">
    <w:name w:val="Основной текст (9)"/>
    <w:basedOn w:val="a0"/>
    <w:link w:val="91"/>
    <w:uiPriority w:val="99"/>
    <w:locked/>
    <w:rsid w:val="001436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basedOn w:val="8"/>
    <w:uiPriority w:val="99"/>
    <w:rsid w:val="001436C4"/>
  </w:style>
  <w:style w:type="paragraph" w:customStyle="1" w:styleId="11">
    <w:name w:val="Заголовок №11"/>
    <w:basedOn w:val="a"/>
    <w:link w:val="1"/>
    <w:uiPriority w:val="99"/>
    <w:rsid w:val="001436C4"/>
    <w:pPr>
      <w:shd w:val="clear" w:color="auto" w:fill="FFFFFF"/>
      <w:spacing w:after="420" w:line="240" w:lineRule="atLeast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21">
    <w:name w:val="Основной текст (2)1"/>
    <w:basedOn w:val="a"/>
    <w:link w:val="2"/>
    <w:uiPriority w:val="99"/>
    <w:rsid w:val="001436C4"/>
    <w:pPr>
      <w:shd w:val="clear" w:color="auto" w:fill="FFFFFF"/>
      <w:spacing w:before="420" w:after="0" w:line="322" w:lineRule="exact"/>
      <w:ind w:hanging="540"/>
    </w:pPr>
    <w:rPr>
      <w:rFonts w:ascii="Times New Roman" w:hAnsi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1436C4"/>
    <w:pPr>
      <w:shd w:val="clear" w:color="auto" w:fill="FFFFFF"/>
      <w:spacing w:after="0" w:line="322" w:lineRule="exact"/>
      <w:ind w:hanging="540"/>
      <w:jc w:val="both"/>
    </w:pPr>
    <w:rPr>
      <w:rFonts w:ascii="Times New Roman" w:hAnsi="Times New Roman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1436C4"/>
    <w:pPr>
      <w:shd w:val="clear" w:color="auto" w:fill="FFFFFF"/>
      <w:spacing w:after="0" w:line="322" w:lineRule="exact"/>
    </w:pPr>
    <w:rPr>
      <w:rFonts w:ascii="Times New Roman" w:hAnsi="Times New Roman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1436C4"/>
    <w:pPr>
      <w:shd w:val="clear" w:color="auto" w:fill="FFFFFF"/>
      <w:spacing w:after="0" w:line="240" w:lineRule="atLeast"/>
      <w:ind w:hanging="1080"/>
    </w:pPr>
    <w:rPr>
      <w:rFonts w:ascii="Times New Roman" w:hAnsi="Times New Roman"/>
      <w:sz w:val="26"/>
      <w:szCs w:val="26"/>
    </w:rPr>
  </w:style>
  <w:style w:type="paragraph" w:customStyle="1" w:styleId="210">
    <w:name w:val="Заголовок №21"/>
    <w:basedOn w:val="a"/>
    <w:link w:val="20"/>
    <w:uiPriority w:val="99"/>
    <w:rsid w:val="001436C4"/>
    <w:pPr>
      <w:shd w:val="clear" w:color="auto" w:fill="FFFFFF"/>
      <w:spacing w:after="36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1436C4"/>
    <w:pPr>
      <w:shd w:val="clear" w:color="auto" w:fill="FFFFFF"/>
      <w:spacing w:after="0" w:line="26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1436C4"/>
    <w:pPr>
      <w:shd w:val="clear" w:color="auto" w:fill="FFFFFF"/>
      <w:spacing w:after="0" w:line="264" w:lineRule="exact"/>
    </w:pPr>
    <w:rPr>
      <w:rFonts w:ascii="Times New Roman" w:hAnsi="Times New Roman"/>
      <w:sz w:val="24"/>
      <w:szCs w:val="24"/>
    </w:rPr>
  </w:style>
  <w:style w:type="paragraph" w:customStyle="1" w:styleId="81">
    <w:name w:val="Основной текст (8)1"/>
    <w:basedOn w:val="a"/>
    <w:link w:val="8"/>
    <w:uiPriority w:val="99"/>
    <w:rsid w:val="001436C4"/>
    <w:pPr>
      <w:shd w:val="clear" w:color="auto" w:fill="FFFFFF"/>
      <w:spacing w:before="1320" w:after="300" w:line="50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91">
    <w:name w:val="Основной текст (9)1"/>
    <w:basedOn w:val="a"/>
    <w:link w:val="9"/>
    <w:uiPriority w:val="99"/>
    <w:rsid w:val="001436C4"/>
    <w:pPr>
      <w:shd w:val="clear" w:color="auto" w:fill="FFFFFF"/>
      <w:spacing w:before="60" w:after="60" w:line="240" w:lineRule="atLeast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99"/>
    <w:qFormat/>
    <w:rsid w:val="00CC1D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24F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locked/>
    <w:rsid w:val="00C860D9"/>
    <w:rPr>
      <w:rFonts w:ascii="Times New Roman" w:hAnsi="Times New Roman" w:cs="Times New Roman"/>
      <w:b/>
    </w:rPr>
  </w:style>
  <w:style w:type="paragraph" w:customStyle="1" w:styleId="10">
    <w:name w:val="Без интервала1"/>
    <w:uiPriority w:val="99"/>
    <w:rsid w:val="00C860D9"/>
    <w:rPr>
      <w:rFonts w:ascii="Times New Roman" w:hAnsi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2C69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2003-12-31T20:46:00Z</cp:lastPrinted>
  <dcterms:created xsi:type="dcterms:W3CDTF">2018-11-27T12:09:00Z</dcterms:created>
  <dcterms:modified xsi:type="dcterms:W3CDTF">2018-12-02T14:51:00Z</dcterms:modified>
</cp:coreProperties>
</file>